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E" w:rsidRDefault="00753B9E" w:rsidP="00753B9E">
      <w:pPr>
        <w:pStyle w:val="1"/>
        <w:shd w:val="clear" w:color="auto" w:fill="4F81BD"/>
        <w:spacing w:before="120" w:after="200"/>
        <w:ind w:left="-284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113665" distR="114300" simplePos="0" relativeHeight="251659264" behindDoc="0" locked="0" layoutInCell="1" allowOverlap="1" wp14:anchorId="55D4CE21" wp14:editId="5FF4B023">
            <wp:simplePos x="0" y="0"/>
            <wp:positionH relativeFrom="column">
              <wp:posOffset>-284480</wp:posOffset>
            </wp:positionH>
            <wp:positionV relativeFrom="paragraph">
              <wp:posOffset>-79375</wp:posOffset>
            </wp:positionV>
            <wp:extent cx="1280795" cy="1638935"/>
            <wp:effectExtent l="133350" t="95250" r="148590" b="171450"/>
            <wp:wrapSquare wrapText="bothSides"/>
            <wp:docPr id="1" name="Рисунок 1" descr="C:\Users\Ложкина\Desktop\герб Астрахан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ожкина\Desktop\герб Астрахани.jpg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80160" cy="1638360"/>
                    </a:xfrm>
                    <a:prstGeom prst="rect">
                      <a:avLst/>
                    </a:prstGeom>
                    <a:ln w="88920">
                      <a:solidFill>
                        <a:srgbClr val="FFFFFF"/>
                      </a:solidFill>
                      <a:miter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ru-RU"/>
        </w:rPr>
        <w:t>Российская Федерация</w:t>
      </w:r>
    </w:p>
    <w:p w:rsidR="00753B9E" w:rsidRDefault="00753B9E" w:rsidP="00753B9E">
      <w:pPr>
        <w:pStyle w:val="1"/>
        <w:shd w:val="clear" w:color="auto" w:fill="4F81BD"/>
        <w:spacing w:before="120" w:after="20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ГОРОДСКАЯ ДУМА Муниципального образования</w:t>
      </w:r>
    </w:p>
    <w:p w:rsidR="00753B9E" w:rsidRDefault="00753B9E" w:rsidP="00753B9E">
      <w:pPr>
        <w:pStyle w:val="1"/>
        <w:shd w:val="clear" w:color="auto" w:fill="4F81BD"/>
        <w:spacing w:before="120" w:after="20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«ГОРОД АСТРАХАНЬ»</w:t>
      </w:r>
    </w:p>
    <w:p w:rsidR="00753B9E" w:rsidRPr="00DF7704" w:rsidRDefault="00753B9E" w:rsidP="00753B9E">
      <w:pPr>
        <w:pStyle w:val="3"/>
        <w:pBdr>
          <w:top w:val="single" w:sz="6" w:space="0" w:color="4F81BD"/>
        </w:pBdr>
        <w:jc w:val="center"/>
        <w:rPr>
          <w:lang w:eastAsia="ru-RU"/>
        </w:rPr>
      </w:pPr>
      <w:r>
        <w:rPr>
          <w:lang w:eastAsia="ru-RU"/>
        </w:rPr>
        <w:t>ДЕПУТАТ ПО ИЗБИРАТЕЛЬНОМУ ОКРУГУ №</w:t>
      </w:r>
      <w:r w:rsidRPr="00DF7704">
        <w:rPr>
          <w:lang w:eastAsia="ru-RU"/>
        </w:rPr>
        <w:t>33</w:t>
      </w:r>
    </w:p>
    <w:p w:rsidR="00753B9E" w:rsidRDefault="00753B9E" w:rsidP="008E5166">
      <w:pPr>
        <w:pStyle w:val="3"/>
        <w:pBdr>
          <w:top w:val="none" w:sz="0" w:space="0" w:color="auto"/>
          <w:left w:val="none" w:sz="0" w:space="0" w:color="auto"/>
        </w:pBdr>
        <w:jc w:val="center"/>
        <w:rPr>
          <w:lang w:eastAsia="ru-RU"/>
        </w:rPr>
      </w:pPr>
      <w:r>
        <w:rPr>
          <w:lang w:eastAsia="ru-RU"/>
        </w:rPr>
        <w:t>ЯНБОРИСОВ РАВИЛЬ РАШИДОВИЧ</w:t>
      </w:r>
    </w:p>
    <w:p w:rsidR="00753B9E" w:rsidRDefault="00753B9E" w:rsidP="008E5166">
      <w:pPr>
        <w:pStyle w:val="3"/>
        <w:pBdr>
          <w:top w:val="none" w:sz="0" w:space="0" w:color="auto"/>
          <w:left w:val="none" w:sz="0" w:space="0" w:color="auto"/>
        </w:pBdr>
        <w:jc w:val="center"/>
        <w:rPr>
          <w:rFonts w:asciiTheme="majorHAnsi" w:hAnsiTheme="majorHAnsi" w:cstheme="majorBidi"/>
          <w:b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Отчет о депутатской деятельности за 20</w:t>
      </w:r>
      <w:r w:rsidRPr="00753B9E">
        <w:rPr>
          <w:rFonts w:ascii="Arial" w:hAnsi="Arial" w:cs="Arial"/>
          <w:b/>
          <w:sz w:val="24"/>
          <w:szCs w:val="24"/>
          <w:lang w:eastAsia="ru-RU"/>
        </w:rPr>
        <w:t>2</w:t>
      </w:r>
      <w:r w:rsidR="00AB1653">
        <w:rPr>
          <w:rFonts w:ascii="Arial" w:hAnsi="Arial" w:cs="Arial"/>
          <w:b/>
          <w:sz w:val="24"/>
          <w:szCs w:val="24"/>
          <w:lang w:eastAsia="ru-RU"/>
        </w:rPr>
        <w:t>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2722FE" w:rsidRPr="007B066E" w:rsidRDefault="002722FE" w:rsidP="002722FE">
      <w:pPr>
        <w:tabs>
          <w:tab w:val="left" w:pos="2552"/>
        </w:tabs>
        <w:spacing w:before="80" w:after="80" w:line="240" w:lineRule="auto"/>
        <w:ind w:left="-567"/>
        <w:jc w:val="center"/>
        <w:rPr>
          <w:rFonts w:ascii="Arial" w:hAnsi="Arial" w:cs="Arial"/>
          <w:b/>
          <w:color w:val="404040" w:themeColor="text1" w:themeTint="BF"/>
          <w:lang w:eastAsia="ru-RU"/>
        </w:rPr>
      </w:pPr>
    </w:p>
    <w:p w:rsidR="00753B9E" w:rsidRPr="00800F58" w:rsidRDefault="002722FE" w:rsidP="00AC6576">
      <w:pPr>
        <w:tabs>
          <w:tab w:val="left" w:pos="2552"/>
        </w:tabs>
        <w:spacing w:before="80" w:after="80" w:line="240" w:lineRule="auto"/>
        <w:ind w:left="-567" w:firstLine="2410"/>
        <w:jc w:val="center"/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0B3AB9" wp14:editId="4FD8A2F3">
            <wp:simplePos x="0" y="0"/>
            <wp:positionH relativeFrom="column">
              <wp:posOffset>-333375</wp:posOffset>
            </wp:positionH>
            <wp:positionV relativeFrom="paragraph">
              <wp:posOffset>254000</wp:posOffset>
            </wp:positionV>
            <wp:extent cx="1432560" cy="1846144"/>
            <wp:effectExtent l="0" t="0" r="0" b="1905"/>
            <wp:wrapTight wrapText="bothSides">
              <wp:wrapPolygon edited="0">
                <wp:start x="0" y="0"/>
                <wp:lineTo x="0" y="21399"/>
                <wp:lineTo x="21255" y="21399"/>
                <wp:lineTo x="21255" y="0"/>
                <wp:lineTo x="0" y="0"/>
              </wp:wrapPolygon>
            </wp:wrapTight>
            <wp:docPr id="2" name="Рисунок 2" descr="C:\Users\Людмила\AppData\Local\Microsoft\Windows\INetCache\Content.Word\PHOTO-2020-Равиль для выборов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AppData\Local\Microsoft\Windows\INetCache\Content.Word\PHOTO-2020-Равиль для выборов 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F58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У</w:t>
      </w:r>
      <w:r w:rsidR="00753B9E" w:rsidRPr="00800F58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 xml:space="preserve">важаемые </w:t>
      </w:r>
      <w:r w:rsidR="00154A54" w:rsidRPr="00800F58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жители округа</w:t>
      </w:r>
      <w:r w:rsidR="00753B9E" w:rsidRPr="00800F58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!</w:t>
      </w:r>
    </w:p>
    <w:p w:rsidR="00753B9E" w:rsidRPr="00800F58" w:rsidRDefault="00753B9E" w:rsidP="002722FE">
      <w:pPr>
        <w:tabs>
          <w:tab w:val="left" w:pos="1985"/>
          <w:tab w:val="left" w:pos="2694"/>
        </w:tabs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2722FE" w:rsidRPr="00800F58" w:rsidRDefault="00346260" w:rsidP="002722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Начало года уже традиционно стало временем подведения итогов работы, анализа результатов деятельности и составления планов на грядущий год.</w:t>
      </w:r>
      <w:r w:rsidR="002722FE" w:rsidRPr="00800F58">
        <w:rPr>
          <w:rFonts w:ascii="Arial" w:hAnsi="Arial" w:cs="Arial"/>
          <w:color w:val="404040" w:themeColor="text1" w:themeTint="BF"/>
        </w:rPr>
        <w:t xml:space="preserve"> </w:t>
      </w:r>
    </w:p>
    <w:p w:rsidR="006A30A0" w:rsidRDefault="006A30A0" w:rsidP="006A30A0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00F58"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Представляю Вам отчет </w:t>
      </w:r>
      <w:r w:rsidR="00010842">
        <w:rPr>
          <w:rFonts w:ascii="Arial" w:hAnsi="Arial" w:cs="Arial"/>
          <w:color w:val="404040" w:themeColor="text1" w:themeTint="BF"/>
          <w:sz w:val="24"/>
          <w:szCs w:val="24"/>
        </w:rPr>
        <w:t>о проделанной работе за 2022</w:t>
      </w:r>
      <w:r w:rsidR="00AB165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46260">
        <w:rPr>
          <w:rFonts w:ascii="Arial" w:hAnsi="Arial" w:cs="Arial"/>
          <w:color w:val="404040" w:themeColor="text1" w:themeTint="BF"/>
          <w:sz w:val="24"/>
          <w:szCs w:val="24"/>
        </w:rPr>
        <w:t xml:space="preserve">год. </w:t>
      </w:r>
    </w:p>
    <w:p w:rsidR="00346260" w:rsidRPr="00800F58" w:rsidRDefault="00346260" w:rsidP="006A30A0">
      <w:pPr>
        <w:spacing w:after="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2161CC" w:rsidRPr="00800F58" w:rsidRDefault="00346260" w:rsidP="006A30A0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Свою работу я всегда строю исходя из интересов жителей города и учитывая их наказы</w:t>
      </w:r>
      <w:r w:rsidR="002161CC" w:rsidRPr="00800F58">
        <w:rPr>
          <w:rFonts w:ascii="Arial" w:hAnsi="Arial" w:cs="Arial"/>
          <w:color w:val="404040" w:themeColor="text1" w:themeTint="BF"/>
        </w:rPr>
        <w:t xml:space="preserve">. В своей повседневной деятельности я много внимания уделяю проблемам малообеспеченных и многодетных семей, ветеранов, социально-незащищенных граждан, вопросам в сфере здравоохранения, образования, строительства и транспорта. </w:t>
      </w:r>
    </w:p>
    <w:p w:rsidR="00753B9E" w:rsidRPr="00800F58" w:rsidRDefault="00753B9E" w:rsidP="00611E8B">
      <w:pPr>
        <w:tabs>
          <w:tab w:val="left" w:pos="1985"/>
          <w:tab w:val="left" w:pos="2694"/>
        </w:tabs>
        <w:spacing w:after="0" w:line="240" w:lineRule="auto"/>
        <w:ind w:left="-567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Как и прежде, в 2</w:t>
      </w:r>
      <w:r w:rsidR="002722FE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02</w:t>
      </w:r>
      <w:r w:rsidR="007D650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</w:t>
      </w:r>
      <w:r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году в мою общественную приёмную обращались жители </w:t>
      </w:r>
      <w:proofErr w:type="spellStart"/>
      <w:r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Трусовского</w:t>
      </w:r>
      <w:proofErr w:type="spellEnd"/>
      <w:r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района со своими проблемами, просьбами, предложениями.</w:t>
      </w:r>
      <w:r w:rsidR="00611E8B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800F58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В данном отчете внимание уделено наиболее значимым вопросам, которые в первую очередь интересуют избирателей, а именно: какую помощь и пользу получили горожане от моей деятельности в качестве депутата Городской Думы, каков мой личный вклад в улучшение благосостояния Астраханцев.</w:t>
      </w:r>
    </w:p>
    <w:p w:rsidR="00315967" w:rsidRPr="00800F58" w:rsidRDefault="00315967" w:rsidP="00611E8B">
      <w:pPr>
        <w:tabs>
          <w:tab w:val="left" w:pos="1985"/>
          <w:tab w:val="left" w:pos="2694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AC6576" w:rsidRPr="00800F58" w:rsidRDefault="00AC6576" w:rsidP="00AC6576">
      <w:pPr>
        <w:pStyle w:val="1"/>
        <w:shd w:val="clear" w:color="auto" w:fill="4F81BD"/>
        <w:spacing w:before="120" w:after="200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sz w:val="24"/>
          <w:szCs w:val="24"/>
          <w:lang w:eastAsia="ru-RU"/>
        </w:rPr>
        <w:t>РЕАЛИЗАЦИЯ НАКАЗОВ ИЗБИРАТЕЛЕЙ</w:t>
      </w:r>
    </w:p>
    <w:p w:rsidR="009A7942" w:rsidRPr="00800F58" w:rsidRDefault="005D7FFA" w:rsidP="00926133">
      <w:pPr>
        <w:spacing w:line="240" w:lineRule="auto"/>
        <w:ind w:left="-567"/>
        <w:jc w:val="both"/>
        <w:rPr>
          <w:rFonts w:ascii="Arial" w:hAnsi="Arial" w:cs="Arial"/>
          <w:i/>
          <w:color w:val="404040" w:themeColor="text1" w:themeTint="BF"/>
        </w:rPr>
      </w:pPr>
      <w:r>
        <w:rPr>
          <w:rFonts w:ascii="Arial" w:hAnsi="Arial" w:cs="Arial"/>
          <w:color w:val="333333"/>
          <w:sz w:val="24"/>
          <w:szCs w:val="24"/>
        </w:rPr>
        <w:t>За отчетный период</w:t>
      </w:r>
      <w:r w:rsidR="0005639A" w:rsidRPr="0005639A">
        <w:rPr>
          <w:rFonts w:ascii="Arial" w:hAnsi="Arial" w:cs="Arial"/>
          <w:color w:val="333333"/>
          <w:sz w:val="24"/>
          <w:szCs w:val="24"/>
        </w:rPr>
        <w:t xml:space="preserve"> мной</w:t>
      </w:r>
      <w:r w:rsidR="006D54B5">
        <w:rPr>
          <w:rFonts w:ascii="Arial" w:hAnsi="Arial" w:cs="Arial"/>
          <w:color w:val="333333"/>
          <w:sz w:val="24"/>
          <w:szCs w:val="24"/>
        </w:rPr>
        <w:t xml:space="preserve"> было </w:t>
      </w:r>
      <w:r>
        <w:rPr>
          <w:rFonts w:ascii="Arial" w:hAnsi="Arial" w:cs="Arial"/>
          <w:color w:val="333333"/>
          <w:sz w:val="24"/>
          <w:szCs w:val="24"/>
        </w:rPr>
        <w:t>получено и рассмотрено большое количество обращений</w:t>
      </w:r>
      <w:r w:rsidR="0005639A" w:rsidRPr="0005639A">
        <w:rPr>
          <w:rFonts w:ascii="Arial" w:hAnsi="Arial" w:cs="Arial"/>
          <w:color w:val="333333"/>
          <w:sz w:val="24"/>
          <w:szCs w:val="24"/>
        </w:rPr>
        <w:t xml:space="preserve"> граждан по организации дорожного движения, улучшению дорожной инфраструктуры, оборудованию тротуарами и пешеходными дорожками</w:t>
      </w:r>
      <w:r w:rsidR="0005639A">
        <w:rPr>
          <w:rFonts w:ascii="Arial" w:hAnsi="Arial" w:cs="Arial"/>
          <w:color w:val="333333"/>
          <w:sz w:val="24"/>
          <w:szCs w:val="24"/>
        </w:rPr>
        <w:t>.</w:t>
      </w:r>
      <w:r w:rsidR="0005639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Поэтому при распределении бюджета на 2022 год, было,</w:t>
      </w:r>
      <w:r w:rsidR="0092613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принял решение уделить внимание благоустройству межквартального проезда по ул. </w:t>
      </w:r>
      <w:proofErr w:type="spellStart"/>
      <w:r w:rsidR="0092613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Хибинская</w:t>
      </w:r>
      <w:proofErr w:type="spellEnd"/>
      <w:r w:rsidR="0092613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/ пер. Ленинградский. </w:t>
      </w:r>
    </w:p>
    <w:p w:rsidR="00926133" w:rsidRDefault="00FA59CF" w:rsidP="005D7FFA">
      <w:pPr>
        <w:pStyle w:val="a3"/>
        <w:spacing w:after="0" w:afterAutospacing="0"/>
        <w:ind w:left="-567"/>
        <w:rPr>
          <w:rFonts w:ascii="Arial" w:hAnsi="Arial" w:cs="Arial"/>
          <w:color w:val="404040" w:themeColor="text1" w:themeTint="BF"/>
        </w:rPr>
      </w:pPr>
      <w:r w:rsidRPr="00800F58">
        <w:rPr>
          <w:rFonts w:ascii="Arial" w:hAnsi="Arial" w:cs="Arial"/>
          <w:color w:val="404040" w:themeColor="text1" w:themeTint="BF"/>
        </w:rPr>
        <w:t>Также средства были выделены на б</w:t>
      </w:r>
      <w:r w:rsidR="00122EDF" w:rsidRPr="00800F58">
        <w:rPr>
          <w:rFonts w:ascii="Arial" w:hAnsi="Arial" w:cs="Arial"/>
          <w:color w:val="404040" w:themeColor="text1" w:themeTint="BF"/>
        </w:rPr>
        <w:t xml:space="preserve">лагоустройство территории </w:t>
      </w:r>
      <w:r w:rsidR="00926133">
        <w:rPr>
          <w:rFonts w:ascii="Arial" w:hAnsi="Arial" w:cs="Arial"/>
          <w:color w:val="404040" w:themeColor="text1" w:themeTint="BF"/>
        </w:rPr>
        <w:t>перед спортивной школой, по улице Бэра 27.</w:t>
      </w:r>
    </w:p>
    <w:p w:rsidR="005D7FFA" w:rsidRPr="00800F58" w:rsidRDefault="005D7FFA" w:rsidP="005D7FFA">
      <w:pPr>
        <w:pStyle w:val="a3"/>
        <w:spacing w:after="0" w:afterAutospacing="0"/>
        <w:ind w:left="-567"/>
        <w:rPr>
          <w:rFonts w:ascii="Arial" w:hAnsi="Arial" w:cs="Arial"/>
          <w:color w:val="404040" w:themeColor="text1" w:themeTint="BF"/>
        </w:rPr>
      </w:pPr>
    </w:p>
    <w:p w:rsidR="00685B90" w:rsidRPr="00800F58" w:rsidRDefault="00010842" w:rsidP="00EE69DA">
      <w:pPr>
        <w:spacing w:line="240" w:lineRule="auto"/>
        <w:ind w:left="-56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протяжении всего 2022</w:t>
      </w:r>
      <w:r w:rsidR="00685B90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г</w:t>
      </w:r>
      <w:r w:rsidR="00F516C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ода мною осуществлялся контроль, </w:t>
      </w:r>
      <w:r w:rsidR="00685B90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распределением средств</w:t>
      </w:r>
      <w:r w:rsidR="00F516C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r w:rsidR="00685B90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рамках исполнения наказов</w:t>
      </w:r>
      <w:r w:rsidR="00105444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00F58" w:rsidRPr="00800F58" w:rsidRDefault="00800F58" w:rsidP="00EE69DA">
      <w:pPr>
        <w:spacing w:line="240" w:lineRule="auto"/>
        <w:ind w:left="-56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AC6576" w:rsidRPr="00800F58" w:rsidRDefault="00AC6576" w:rsidP="00AC6576">
      <w:pPr>
        <w:pStyle w:val="1"/>
        <w:shd w:val="clear" w:color="auto" w:fill="4F81BD"/>
        <w:spacing w:before="120" w:after="200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sz w:val="24"/>
          <w:szCs w:val="24"/>
          <w:lang w:eastAsia="ru-RU"/>
        </w:rPr>
        <w:t>В ИНТЕРЕСАХ ОКРУГА</w:t>
      </w:r>
    </w:p>
    <w:p w:rsidR="00752064" w:rsidRPr="00800F58" w:rsidRDefault="00752064" w:rsidP="00B11160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Fonts w:ascii="Arial" w:hAnsi="Arial" w:cs="Arial"/>
          <w:color w:val="404040" w:themeColor="text1" w:themeTint="BF"/>
        </w:rPr>
      </w:pPr>
      <w:r w:rsidRPr="00800F58">
        <w:rPr>
          <w:rFonts w:ascii="Arial" w:hAnsi="Arial" w:cs="Arial"/>
          <w:color w:val="404040" w:themeColor="text1" w:themeTint="BF"/>
        </w:rPr>
        <w:lastRenderedPageBreak/>
        <w:t>Говоря о следующ</w:t>
      </w:r>
      <w:r w:rsidR="00DD25EB" w:rsidRPr="00800F58">
        <w:rPr>
          <w:rFonts w:ascii="Arial" w:hAnsi="Arial" w:cs="Arial"/>
          <w:color w:val="404040" w:themeColor="text1" w:themeTint="BF"/>
        </w:rPr>
        <w:t>ем</w:t>
      </w:r>
      <w:r w:rsidRPr="00800F58">
        <w:rPr>
          <w:rFonts w:ascii="Arial" w:hAnsi="Arial" w:cs="Arial"/>
          <w:color w:val="404040" w:themeColor="text1" w:themeTint="BF"/>
        </w:rPr>
        <w:t xml:space="preserve"> направлени</w:t>
      </w:r>
      <w:r w:rsidR="00105444" w:rsidRPr="00800F58">
        <w:rPr>
          <w:rFonts w:ascii="Arial" w:hAnsi="Arial" w:cs="Arial"/>
          <w:color w:val="404040" w:themeColor="text1" w:themeTint="BF"/>
        </w:rPr>
        <w:t>и</w:t>
      </w:r>
      <w:r w:rsidRPr="00800F58">
        <w:rPr>
          <w:rFonts w:ascii="Arial" w:hAnsi="Arial" w:cs="Arial"/>
          <w:color w:val="404040" w:themeColor="text1" w:themeTint="BF"/>
        </w:rPr>
        <w:t xml:space="preserve"> деятельности, я объединяю взаимодействие с муниципальной властью и прием населения, поскольку эти сферы работы </w:t>
      </w:r>
      <w:proofErr w:type="gramStart"/>
      <w:r w:rsidRPr="00800F58">
        <w:rPr>
          <w:rFonts w:ascii="Arial" w:hAnsi="Arial" w:cs="Arial"/>
          <w:color w:val="404040" w:themeColor="text1" w:themeTint="BF"/>
        </w:rPr>
        <w:t>приносят реальный результат</w:t>
      </w:r>
      <w:proofErr w:type="gramEnd"/>
      <w:r w:rsidRPr="00800F58">
        <w:rPr>
          <w:rFonts w:ascii="Arial" w:hAnsi="Arial" w:cs="Arial"/>
          <w:color w:val="404040" w:themeColor="text1" w:themeTint="BF"/>
        </w:rPr>
        <w:t xml:space="preserve"> именно в практике сотрудничества. </w:t>
      </w:r>
    </w:p>
    <w:p w:rsidR="00DF7704" w:rsidRPr="00800F58" w:rsidRDefault="00DF7704" w:rsidP="00752064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611E8B" w:rsidRPr="00800F58" w:rsidRDefault="00CE47DD" w:rsidP="00611E8B">
      <w:pPr>
        <w:shd w:val="clear" w:color="auto" w:fill="FFFFFF"/>
        <w:ind w:left="-567"/>
        <w:rPr>
          <w:rFonts w:ascii="Arial" w:eastAsia="Times New Roman" w:hAnsi="Arial" w:cs="Arial"/>
          <w:i/>
          <w:color w:val="262626" w:themeColor="text1" w:themeTint="D9"/>
          <w:sz w:val="24"/>
          <w:szCs w:val="24"/>
          <w:lang w:eastAsia="ru-RU"/>
        </w:rPr>
      </w:pPr>
      <w:r w:rsidRPr="00800F58">
        <w:rPr>
          <w:rFonts w:ascii="Arial" w:hAnsi="Arial" w:cs="Arial"/>
          <w:color w:val="262626" w:themeColor="text1" w:themeTint="D9"/>
          <w:sz w:val="24"/>
          <w:szCs w:val="24"/>
        </w:rPr>
        <w:t>Мной о</w:t>
      </w:r>
      <w:r w:rsidR="00611E8B" w:rsidRPr="00800F58">
        <w:rPr>
          <w:rFonts w:ascii="Arial" w:hAnsi="Arial" w:cs="Arial"/>
          <w:color w:val="262626" w:themeColor="text1" w:themeTint="D9"/>
          <w:sz w:val="24"/>
          <w:szCs w:val="24"/>
        </w:rPr>
        <w:t>существляется ежегодная финансовая поддержка общественным организациям в их деятельности:</w:t>
      </w:r>
    </w:p>
    <w:p w:rsidR="00753B9E" w:rsidRPr="00800F58" w:rsidRDefault="00753B9E" w:rsidP="00753B9E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752064" w:rsidRPr="00800F58" w:rsidRDefault="00753B9E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- Получено обращение от </w:t>
      </w:r>
      <w:proofErr w:type="spellStart"/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Трусовской</w:t>
      </w:r>
      <w:proofErr w:type="spellEnd"/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ОО «Всероссийское общество инвалидов» с просьбой помочь в приобретении </w:t>
      </w:r>
      <w:r w:rsidR="00C83EA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подарков ко Дню Победы</w:t>
      </w:r>
      <w:r w:rsidR="0075206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</w:t>
      </w:r>
      <w:r w:rsidR="00C83EA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и Новому году.</w:t>
      </w:r>
    </w:p>
    <w:p w:rsidR="00753B9E" w:rsidRDefault="00753B9E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Помощь </w:t>
      </w:r>
      <w:r w:rsidR="005517D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была 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оказана</w:t>
      </w:r>
      <w:r w:rsidR="00623AAC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в полном объеме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5D7FFA" w:rsidRPr="00800F58" w:rsidRDefault="005D7FFA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5D7FFA" w:rsidRPr="00800F58" w:rsidRDefault="005D7FFA" w:rsidP="005D7FFA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- 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Получено обращение от </w:t>
      </w:r>
      <w:proofErr w:type="spellStart"/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Трусовской</w:t>
      </w:r>
      <w:proofErr w:type="spellEnd"/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ОО «Всероссийское общество инвалидов» с просьбой помочь в приобретении </w:t>
      </w:r>
      <w:r w:rsidR="004E2694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ноутбука для члена организации, помощь оказана в полном объеме.</w:t>
      </w:r>
    </w:p>
    <w:p w:rsidR="00C83EA4" w:rsidRPr="00800F58" w:rsidRDefault="00C83EA4" w:rsidP="005D7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4E1530" w:rsidRDefault="005D7FFA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- 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Получено обращение от </w:t>
      </w:r>
      <w:proofErr w:type="spellStart"/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Трусовской</w:t>
      </w:r>
      <w:proofErr w:type="spellEnd"/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ОО «Всероссийское общество инвалидов» с просьбой </w:t>
      </w:r>
      <w:r w:rsidR="004E2694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оказать спонсорскую и благотворительную помощь в издании книги, члену организации, помощь оказана.</w:t>
      </w:r>
    </w:p>
    <w:p w:rsidR="005D7FFA" w:rsidRPr="00800F58" w:rsidRDefault="005D7FFA" w:rsidP="00753B9E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Cs/>
          <w:i/>
          <w:color w:val="404040" w:themeColor="text1" w:themeTint="BF"/>
          <w:sz w:val="24"/>
          <w:szCs w:val="24"/>
          <w:highlight w:val="white"/>
        </w:rPr>
      </w:pPr>
    </w:p>
    <w:p w:rsidR="00FC187B" w:rsidRPr="00800F58" w:rsidRDefault="00753B9E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- Получено обращение от </w:t>
      </w:r>
      <w:r w:rsidR="00882A25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Многопрофильного социального центра «Содействие» Астраханской области,  </w:t>
      </w:r>
      <w:r w:rsidR="0075206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по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вопросу приобретения канцеляр</w:t>
      </w:r>
      <w:r w:rsidR="00882A25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ских принадлежностей, портфелей 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для детей из малообе</w:t>
      </w:r>
      <w:r w:rsidR="00882A25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спеченных семей, в рамках ежегодной благотворительной акции «Первоклассник»</w:t>
      </w:r>
      <w:r w:rsidR="004E2694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.</w:t>
      </w:r>
    </w:p>
    <w:p w:rsidR="00753B9E" w:rsidRPr="00800F58" w:rsidRDefault="00753B9E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Было закуплено и предоставлено </w:t>
      </w:r>
      <w:r w:rsidR="00882A25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40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портфелей с набором канцтоваров для первоклассников. </w:t>
      </w:r>
    </w:p>
    <w:p w:rsidR="004E1530" w:rsidRPr="00800F58" w:rsidRDefault="004E1530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753B9E" w:rsidRPr="00800F58" w:rsidRDefault="00753B9E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- По обращению Председателя Совета ветерано</w:t>
      </w:r>
      <w:r w:rsidR="00C83EA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в (Военный городок) приобретены подарки</w:t>
      </w:r>
      <w:r w:rsidR="005517D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для ветеранов ко Дню Победы</w:t>
      </w:r>
      <w:r w:rsidR="00C83EA4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752064" w:rsidRPr="00800F58" w:rsidRDefault="00752064" w:rsidP="00753B9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4953EE" w:rsidRPr="00800F58" w:rsidRDefault="004953EE" w:rsidP="004953EE">
      <w:pPr>
        <w:pStyle w:val="1"/>
        <w:shd w:val="clear" w:color="auto" w:fill="4F81BD"/>
        <w:spacing w:before="120" w:after="200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sz w:val="24"/>
          <w:szCs w:val="24"/>
          <w:lang w:eastAsia="ru-RU"/>
        </w:rPr>
        <w:t>проведение приемов граждан, работа с обращениями</w:t>
      </w:r>
    </w:p>
    <w:p w:rsidR="00752064" w:rsidRPr="00800F58" w:rsidRDefault="004E1530" w:rsidP="00752064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Работа с населением является приоритетным направлением моей депутатской деятельности. На протяжении всего 202</w:t>
      </w:r>
      <w:r w:rsidR="00122EDF" w:rsidRPr="00800F5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1</w:t>
      </w:r>
      <w:r w:rsidRPr="00800F5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года мною производилась различная работа по личным и телефонным обращениям граждан, было отправлено большое количество запросов в самые различные инстанции. </w:t>
      </w:r>
      <w:r w:rsidR="00752064" w:rsidRPr="00800F5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 уже отметил выше, что на нашем округе живут активные неравнодушные люди. И я стараюсь поддерживать их инициативы, будь то мероприятия наших общественных организаций или благоустройство территории.</w:t>
      </w:r>
    </w:p>
    <w:p w:rsidR="002A3810" w:rsidRPr="00800F58" w:rsidRDefault="004E1530" w:rsidP="0070515E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00F5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Вот лишь </w:t>
      </w:r>
      <w:r w:rsidRPr="00800F58">
        <w:rPr>
          <w:rFonts w:ascii="Arial" w:hAnsi="Arial" w:cs="Arial"/>
          <w:color w:val="404040" w:themeColor="text1" w:themeTint="BF"/>
          <w:sz w:val="24"/>
          <w:szCs w:val="24"/>
        </w:rPr>
        <w:t>несколько примеров положительного решения вопросов граждан, обратившихся за помощью:</w:t>
      </w:r>
    </w:p>
    <w:p w:rsidR="0070515E" w:rsidRPr="00800F58" w:rsidRDefault="0070515E" w:rsidP="0070515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Style w:val="a4"/>
          <w:rFonts w:ascii="Arial" w:hAnsi="Arial" w:cs="Arial"/>
          <w:i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Получен запрос </w:t>
      </w:r>
      <w:r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от жителя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Трусовского</w:t>
      </w:r>
      <w:proofErr w:type="spellEnd"/>
      <w:r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 р-на В.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 по вопросу оказания материальной помощи на благоустройство </w:t>
      </w:r>
      <w:r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дороги в частном секторе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Помощь оказана.</w:t>
      </w:r>
    </w:p>
    <w:p w:rsidR="004953EE" w:rsidRPr="00800F58" w:rsidRDefault="004E1530" w:rsidP="004953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Style w:val="a4"/>
          <w:rFonts w:ascii="Arial" w:hAnsi="Arial" w:cs="Arial"/>
          <w:i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Получен запрос </w:t>
      </w:r>
      <w:r w:rsidR="00800F58"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от жительницы </w:t>
      </w:r>
      <w:proofErr w:type="spellStart"/>
      <w:r w:rsidR="00800F58"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Трусовского</w:t>
      </w:r>
      <w:proofErr w:type="spellEnd"/>
      <w:r w:rsidR="00800F58"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 р-на К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. по вопросу оказания материальной помощи </w:t>
      </w:r>
      <w:r w:rsidR="00FC187B"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на </w:t>
      </w:r>
      <w:r w:rsidR="0070515E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лечение тяжело больной мамы</w:t>
      </w:r>
      <w:r w:rsidR="00653444"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r w:rsidR="004953EE"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>Помощь оказана.</w:t>
      </w:r>
    </w:p>
    <w:p w:rsidR="004953EE" w:rsidRPr="00800F58" w:rsidRDefault="004953EE" w:rsidP="004E1530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- Получен запрос </w:t>
      </w:r>
      <w:r w:rsidR="004E2694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от жительницы </w:t>
      </w:r>
      <w:proofErr w:type="spellStart"/>
      <w:r w:rsidR="004E2694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Трусовского</w:t>
      </w:r>
      <w:proofErr w:type="spellEnd"/>
      <w:r w:rsidR="004E2694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 р-на С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 xml:space="preserve">. по вопросу оказания материальной помощи на </w:t>
      </w:r>
      <w:r w:rsidR="004E2694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покупку теплых вещей для ребенка</w:t>
      </w:r>
      <w:r w:rsidRPr="00800F58">
        <w:rPr>
          <w:rFonts w:ascii="Arial" w:hAnsi="Arial" w:cs="Arial"/>
          <w:bCs/>
          <w:i/>
          <w:color w:val="404040" w:themeColor="text1" w:themeTint="BF"/>
          <w:sz w:val="24"/>
          <w:szCs w:val="24"/>
          <w:shd w:val="clear" w:color="auto" w:fill="FFFFFF"/>
        </w:rPr>
        <w:t>.</w:t>
      </w:r>
      <w:r w:rsidRPr="00800F58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  <w:t xml:space="preserve">  Помощь оказана.</w:t>
      </w:r>
    </w:p>
    <w:p w:rsidR="00800F58" w:rsidRPr="00800F58" w:rsidRDefault="00800F58" w:rsidP="004E1530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</w:p>
    <w:p w:rsidR="00800F58" w:rsidRPr="00800F58" w:rsidRDefault="00800F58" w:rsidP="004E1530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Cs/>
          <w:i/>
          <w:color w:val="404040" w:themeColor="text1" w:themeTint="BF"/>
          <w:sz w:val="24"/>
          <w:szCs w:val="24"/>
          <w:highlight w:val="yellow"/>
          <w:shd w:val="clear" w:color="auto" w:fill="FFFFFF"/>
        </w:rPr>
      </w:pPr>
    </w:p>
    <w:p w:rsidR="004953EE" w:rsidRPr="00800F58" w:rsidRDefault="004953EE" w:rsidP="004953EE">
      <w:pPr>
        <w:pStyle w:val="1"/>
        <w:shd w:val="clear" w:color="auto" w:fill="4F81BD"/>
        <w:spacing w:before="120" w:after="200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поддержка </w:t>
      </w:r>
      <w:r w:rsidR="00653444" w:rsidRPr="00800F58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C83EA4" w:rsidRPr="00800F58">
        <w:rPr>
          <w:rFonts w:ascii="Arial" w:eastAsia="Times New Roman" w:hAnsi="Arial" w:cs="Arial"/>
          <w:sz w:val="24"/>
          <w:szCs w:val="24"/>
          <w:lang w:eastAsia="ru-RU"/>
        </w:rPr>
        <w:t xml:space="preserve"> на ОКРУГЕ</w:t>
      </w:r>
    </w:p>
    <w:p w:rsidR="00B11160" w:rsidRPr="00677F24" w:rsidRDefault="00877683" w:rsidP="00B11160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77F24">
        <w:rPr>
          <w:rFonts w:ascii="Arial" w:hAnsi="Arial" w:cs="Arial"/>
          <w:color w:val="404040" w:themeColor="text1" w:themeTint="BF"/>
          <w:sz w:val="24"/>
          <w:szCs w:val="24"/>
        </w:rPr>
        <w:t xml:space="preserve">Особое значение </w:t>
      </w:r>
      <w:r w:rsidR="00B11160" w:rsidRPr="00677F24">
        <w:rPr>
          <w:rFonts w:ascii="Arial" w:hAnsi="Arial" w:cs="Arial"/>
          <w:color w:val="404040" w:themeColor="text1" w:themeTint="BF"/>
          <w:sz w:val="24"/>
          <w:szCs w:val="24"/>
        </w:rPr>
        <w:t xml:space="preserve"> уделяю</w:t>
      </w:r>
      <w:r w:rsidRPr="00677F24">
        <w:rPr>
          <w:rFonts w:ascii="Arial" w:hAnsi="Arial" w:cs="Arial"/>
          <w:color w:val="404040" w:themeColor="text1" w:themeTint="BF"/>
          <w:sz w:val="24"/>
          <w:szCs w:val="24"/>
        </w:rPr>
        <w:t> </w:t>
      </w:r>
      <w:r w:rsidR="00B11160" w:rsidRPr="00677F24">
        <w:rPr>
          <w:rFonts w:ascii="Arial" w:hAnsi="Arial" w:cs="Arial"/>
          <w:bCs/>
          <w:color w:val="404040" w:themeColor="text1" w:themeTint="BF"/>
          <w:sz w:val="24"/>
          <w:szCs w:val="24"/>
        </w:rPr>
        <w:t>проведению</w:t>
      </w:r>
      <w:r w:rsidRPr="00677F24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  <w:r w:rsidR="002A3810" w:rsidRPr="00677F24">
        <w:rPr>
          <w:rFonts w:ascii="Arial" w:hAnsi="Arial" w:cs="Arial"/>
          <w:bCs/>
          <w:color w:val="404040" w:themeColor="text1" w:themeTint="BF"/>
          <w:sz w:val="24"/>
          <w:szCs w:val="24"/>
        </w:rPr>
        <w:t>мероприятий на округе</w:t>
      </w:r>
      <w:r w:rsidRPr="00677F24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B11160" w:rsidRPr="00677F24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Ниже  лишь </w:t>
      </w:r>
      <w:r w:rsidR="00B11160" w:rsidRPr="00677F24">
        <w:rPr>
          <w:rFonts w:ascii="Arial" w:hAnsi="Arial" w:cs="Arial"/>
          <w:color w:val="404040" w:themeColor="text1" w:themeTint="BF"/>
          <w:sz w:val="24"/>
          <w:szCs w:val="24"/>
        </w:rPr>
        <w:t>несколько примеров:</w:t>
      </w:r>
    </w:p>
    <w:p w:rsidR="00877683" w:rsidRPr="00800F58" w:rsidRDefault="00653444" w:rsidP="00877683">
      <w:pPr>
        <w:pStyle w:val="a3"/>
        <w:spacing w:after="360" w:afterAutospacing="0"/>
        <w:ind w:left="-567"/>
        <w:jc w:val="both"/>
        <w:rPr>
          <w:rFonts w:ascii="Arial" w:hAnsi="Arial" w:cs="Arial"/>
          <w:i/>
          <w:color w:val="404040" w:themeColor="text1" w:themeTint="BF"/>
        </w:rPr>
      </w:pPr>
      <w:r w:rsidRPr="00800F58">
        <w:rPr>
          <w:rFonts w:ascii="Arial" w:hAnsi="Arial" w:cs="Arial"/>
          <w:i/>
          <w:color w:val="404040" w:themeColor="text1" w:themeTint="BF"/>
        </w:rPr>
        <w:t xml:space="preserve">Оказана </w:t>
      </w:r>
      <w:r w:rsidR="00882A25">
        <w:rPr>
          <w:rFonts w:ascii="Arial" w:hAnsi="Arial" w:cs="Arial"/>
          <w:i/>
          <w:color w:val="404040" w:themeColor="text1" w:themeTint="BF"/>
        </w:rPr>
        <w:t xml:space="preserve">финансовая </w:t>
      </w:r>
      <w:r w:rsidRPr="00800F58">
        <w:rPr>
          <w:rFonts w:ascii="Arial" w:hAnsi="Arial" w:cs="Arial"/>
          <w:i/>
          <w:color w:val="404040" w:themeColor="text1" w:themeTint="BF"/>
        </w:rPr>
        <w:t xml:space="preserve">поддержка для проведения мероприятия по очистке территории </w:t>
      </w:r>
      <w:r w:rsidR="00C83EA4" w:rsidRPr="00800F58">
        <w:rPr>
          <w:rFonts w:ascii="Arial" w:hAnsi="Arial" w:cs="Arial"/>
          <w:i/>
          <w:color w:val="404040" w:themeColor="text1" w:themeTint="BF"/>
        </w:rPr>
        <w:t xml:space="preserve">от мусора </w:t>
      </w:r>
      <w:r w:rsidRPr="00800F58">
        <w:rPr>
          <w:rFonts w:ascii="Arial" w:hAnsi="Arial" w:cs="Arial"/>
          <w:i/>
          <w:color w:val="404040" w:themeColor="text1" w:themeTint="BF"/>
        </w:rPr>
        <w:t>эко-</w:t>
      </w:r>
      <w:proofErr w:type="spellStart"/>
      <w:r w:rsidRPr="00800F58">
        <w:rPr>
          <w:rFonts w:ascii="Arial" w:hAnsi="Arial" w:cs="Arial"/>
          <w:i/>
          <w:color w:val="404040" w:themeColor="text1" w:themeTint="BF"/>
        </w:rPr>
        <w:t>квест</w:t>
      </w:r>
      <w:proofErr w:type="spellEnd"/>
      <w:r w:rsidRPr="00800F58">
        <w:rPr>
          <w:rFonts w:ascii="Arial" w:hAnsi="Arial" w:cs="Arial"/>
          <w:i/>
          <w:color w:val="404040" w:themeColor="text1" w:themeTint="BF"/>
        </w:rPr>
        <w:t xml:space="preserve"> «Чистые игры». </w:t>
      </w:r>
    </w:p>
    <w:p w:rsidR="00C83EA4" w:rsidRDefault="00C83EA4" w:rsidP="00877683">
      <w:pPr>
        <w:pStyle w:val="a3"/>
        <w:spacing w:after="360" w:afterAutospacing="0"/>
        <w:ind w:left="-567"/>
        <w:jc w:val="both"/>
        <w:rPr>
          <w:rFonts w:ascii="Arial" w:hAnsi="Arial" w:cs="Arial"/>
          <w:i/>
          <w:color w:val="404040" w:themeColor="text1" w:themeTint="BF"/>
        </w:rPr>
      </w:pPr>
      <w:r w:rsidRPr="00800F58">
        <w:rPr>
          <w:rFonts w:ascii="Arial" w:hAnsi="Arial" w:cs="Arial"/>
          <w:i/>
          <w:color w:val="404040" w:themeColor="text1" w:themeTint="BF"/>
        </w:rPr>
        <w:t xml:space="preserve">По запросу ГКУ АО «Центр социальной поддержки населения </w:t>
      </w:r>
      <w:proofErr w:type="spellStart"/>
      <w:r w:rsidRPr="00800F58">
        <w:rPr>
          <w:rFonts w:ascii="Arial" w:hAnsi="Arial" w:cs="Arial"/>
          <w:i/>
          <w:color w:val="404040" w:themeColor="text1" w:themeTint="BF"/>
        </w:rPr>
        <w:t>Трусовского</w:t>
      </w:r>
      <w:proofErr w:type="spellEnd"/>
      <w:r w:rsidRPr="00800F58">
        <w:rPr>
          <w:rFonts w:ascii="Arial" w:hAnsi="Arial" w:cs="Arial"/>
          <w:i/>
          <w:color w:val="404040" w:themeColor="text1" w:themeTint="BF"/>
        </w:rPr>
        <w:t xml:space="preserve"> района» оказана помощь </w:t>
      </w:r>
      <w:r w:rsidR="006000EB" w:rsidRPr="00800F58">
        <w:rPr>
          <w:rFonts w:ascii="Arial" w:hAnsi="Arial" w:cs="Arial"/>
          <w:i/>
          <w:color w:val="404040" w:themeColor="text1" w:themeTint="BF"/>
        </w:rPr>
        <w:t xml:space="preserve">в проведении праздника ко Дню защиты детей. </w:t>
      </w:r>
    </w:p>
    <w:p w:rsidR="00882A25" w:rsidRDefault="00882A25" w:rsidP="00882A25">
      <w:pPr>
        <w:pStyle w:val="a3"/>
        <w:spacing w:after="360" w:afterAutospacing="0"/>
        <w:ind w:left="-567"/>
        <w:jc w:val="both"/>
        <w:rPr>
          <w:rFonts w:ascii="Arial" w:hAnsi="Arial" w:cs="Arial"/>
          <w:i/>
          <w:color w:val="404040" w:themeColor="text1" w:themeTint="BF"/>
        </w:rPr>
      </w:pPr>
      <w:r>
        <w:rPr>
          <w:rFonts w:ascii="Arial" w:hAnsi="Arial" w:cs="Arial"/>
          <w:i/>
          <w:color w:val="404040" w:themeColor="text1" w:themeTint="BF"/>
        </w:rPr>
        <w:t xml:space="preserve">Оказана материальная поддержка </w:t>
      </w:r>
      <w:r>
        <w:rPr>
          <w:rFonts w:ascii="Arial" w:hAnsi="Arial" w:cs="Arial"/>
          <w:i/>
          <w:color w:val="404040" w:themeColor="text1" w:themeTint="BF"/>
        </w:rPr>
        <w:t xml:space="preserve">Ассоциации содействия развитию гражданского общества, в проведении мероприятия посвященному дню пожилого человека и дню инвалида. </w:t>
      </w:r>
    </w:p>
    <w:p w:rsidR="00C83EA4" w:rsidRDefault="00B11160" w:rsidP="00877683">
      <w:pPr>
        <w:pStyle w:val="a3"/>
        <w:spacing w:after="360" w:afterAutospacing="0"/>
        <w:ind w:left="-567"/>
        <w:jc w:val="both"/>
        <w:rPr>
          <w:rFonts w:ascii="Arial" w:hAnsi="Arial" w:cs="Arial"/>
          <w:i/>
          <w:color w:val="404040" w:themeColor="text1" w:themeTint="BF"/>
        </w:rPr>
      </w:pPr>
      <w:r>
        <w:rPr>
          <w:rFonts w:ascii="Arial" w:hAnsi="Arial" w:cs="Arial"/>
          <w:i/>
          <w:color w:val="404040" w:themeColor="text1" w:themeTint="BF"/>
        </w:rPr>
        <w:t xml:space="preserve">Оказана поддержка в проведении Новогоднего мероприятия </w:t>
      </w:r>
      <w:r w:rsidR="00882A25">
        <w:rPr>
          <w:rFonts w:ascii="Arial" w:hAnsi="Arial" w:cs="Arial"/>
          <w:i/>
          <w:color w:val="404040" w:themeColor="text1" w:themeTint="BF"/>
        </w:rPr>
        <w:t xml:space="preserve">и закупки подарков </w:t>
      </w:r>
      <w:r>
        <w:rPr>
          <w:rFonts w:ascii="Arial" w:hAnsi="Arial" w:cs="Arial"/>
          <w:i/>
          <w:color w:val="404040" w:themeColor="text1" w:themeTint="BF"/>
        </w:rPr>
        <w:t xml:space="preserve">для детей </w:t>
      </w:r>
      <w:r w:rsidR="00882A25">
        <w:rPr>
          <w:rFonts w:ascii="Arial" w:hAnsi="Arial" w:cs="Arial"/>
          <w:i/>
          <w:color w:val="404040" w:themeColor="text1" w:themeTint="BF"/>
        </w:rPr>
        <w:t xml:space="preserve">из малообеспеченных семей </w:t>
      </w:r>
      <w:proofErr w:type="spellStart"/>
      <w:r>
        <w:rPr>
          <w:rFonts w:ascii="Arial" w:hAnsi="Arial" w:cs="Arial"/>
          <w:i/>
          <w:color w:val="404040" w:themeColor="text1" w:themeTint="BF"/>
        </w:rPr>
        <w:t>Трусовского</w:t>
      </w:r>
      <w:proofErr w:type="spellEnd"/>
      <w:r>
        <w:rPr>
          <w:rFonts w:ascii="Arial" w:hAnsi="Arial" w:cs="Arial"/>
          <w:i/>
          <w:color w:val="404040" w:themeColor="text1" w:themeTint="BF"/>
        </w:rPr>
        <w:t xml:space="preserve"> района.</w:t>
      </w:r>
    </w:p>
    <w:p w:rsidR="00B11160" w:rsidRPr="00800F58" w:rsidRDefault="00B11160" w:rsidP="00B11160">
      <w:pPr>
        <w:pStyle w:val="1"/>
        <w:shd w:val="clear" w:color="auto" w:fill="4F81BD"/>
        <w:spacing w:before="120" w:after="200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F43" w:rsidRDefault="00753B9E" w:rsidP="005D7F4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Уважаемые жители округа!</w:t>
      </w:r>
    </w:p>
    <w:p w:rsidR="005D7F43" w:rsidRDefault="00445309" w:rsidP="005D7F4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Fonts w:ascii="Arial" w:hAnsi="Arial" w:cs="Arial"/>
          <w:color w:val="404040" w:themeColor="text1" w:themeTint="BF"/>
        </w:rPr>
      </w:pPr>
      <w:r w:rsidRPr="00800F58">
        <w:rPr>
          <w:rFonts w:ascii="Arial" w:hAnsi="Arial" w:cs="Arial"/>
          <w:color w:val="404040" w:themeColor="text1" w:themeTint="BF"/>
        </w:rPr>
        <w:t xml:space="preserve">В завершении своего отчета хочу выразить благодарность </w:t>
      </w:r>
      <w:r w:rsidR="00154A54" w:rsidRPr="00800F58">
        <w:rPr>
          <w:rFonts w:ascii="Arial" w:hAnsi="Arial" w:cs="Arial"/>
          <w:color w:val="404040" w:themeColor="text1" w:themeTint="BF"/>
        </w:rPr>
        <w:t>за все, что мы делаем вместе с вами, сказать слова благодарности всем общественным организациям, всем работникам предприятий и учреждений, всем жителям, кто принимает живое участие в жизни нашего округа.</w:t>
      </w:r>
      <w:r w:rsidR="005D7F43">
        <w:rPr>
          <w:rFonts w:ascii="Arial" w:hAnsi="Arial" w:cs="Arial"/>
          <w:color w:val="404040" w:themeColor="text1" w:themeTint="BF"/>
        </w:rPr>
        <w:t xml:space="preserve"> </w:t>
      </w:r>
      <w:r w:rsidR="00154A54" w:rsidRPr="00800F58">
        <w:rPr>
          <w:rFonts w:ascii="Arial" w:hAnsi="Arial" w:cs="Arial"/>
          <w:color w:val="404040" w:themeColor="text1" w:themeTint="BF"/>
        </w:rPr>
        <w:t>Спасибо каждому из вас, кто помогает мне в работе, доверяет и поддерживает, кто небезразличен к делам и окружающим людям, кто стремится работать на успех, меняя этим жизнь к лучшему</w:t>
      </w:r>
      <w:r w:rsidR="00FE6536" w:rsidRPr="00800F58">
        <w:rPr>
          <w:rFonts w:ascii="Arial" w:hAnsi="Arial" w:cs="Arial"/>
          <w:color w:val="404040" w:themeColor="text1" w:themeTint="BF"/>
        </w:rPr>
        <w:t>.</w:t>
      </w:r>
    </w:p>
    <w:p w:rsidR="00800F58" w:rsidRPr="005D7F43" w:rsidRDefault="005D7F43" w:rsidP="005D7F4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333333"/>
        </w:rPr>
        <w:t>Работы у нас еще много, но вместе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мы обязательно справимся!</w:t>
      </w:r>
    </w:p>
    <w:p w:rsidR="00800F58" w:rsidRPr="00800F58" w:rsidRDefault="00653444" w:rsidP="00800F5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0F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Желаю Вам крепкого здоровья, берегите себя</w:t>
      </w:r>
      <w:r w:rsidR="00E55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своих близких</w:t>
      </w:r>
      <w:r w:rsidRPr="00800F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800F58" w:rsidRPr="00800F58" w:rsidRDefault="00800F58" w:rsidP="00800F5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00F58" w:rsidRPr="00800F58" w:rsidRDefault="00800F58" w:rsidP="00800F58">
      <w:pPr>
        <w:spacing w:after="0" w:line="420" w:lineRule="atLeast"/>
        <w:ind w:left="3969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00F5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Общественная приемная депутата: </w:t>
      </w:r>
    </w:p>
    <w:p w:rsidR="00800F58" w:rsidRPr="00800F58" w:rsidRDefault="00800F58" w:rsidP="00800F58">
      <w:pPr>
        <w:spacing w:after="0" w:line="420" w:lineRule="atLeast"/>
        <w:ind w:left="3969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00F58" w:rsidRPr="00800F58" w:rsidRDefault="00800F58" w:rsidP="00800F58">
      <w:pPr>
        <w:pStyle w:val="a3"/>
        <w:shd w:val="clear" w:color="auto" w:fill="FFFFFF"/>
        <w:spacing w:before="0" w:beforeAutospacing="0" w:after="150" w:afterAutospacing="0"/>
        <w:ind w:left="3969"/>
        <w:rPr>
          <w:rFonts w:ascii="Arial" w:hAnsi="Arial" w:cs="Arial"/>
          <w:color w:val="404040" w:themeColor="text1" w:themeTint="BF"/>
        </w:rPr>
      </w:pPr>
      <w:r w:rsidRPr="00800F58">
        <w:rPr>
          <w:rFonts w:ascii="Arial" w:hAnsi="Arial" w:cs="Arial"/>
          <w:color w:val="404040" w:themeColor="text1" w:themeTint="BF"/>
        </w:rPr>
        <w:t>г. Астрахань, ул. Набережная Приволжского Затона 20</w:t>
      </w:r>
      <w:proofErr w:type="gramStart"/>
      <w:r w:rsidRPr="00800F58">
        <w:rPr>
          <w:rFonts w:ascii="Arial" w:hAnsi="Arial" w:cs="Arial"/>
          <w:color w:val="404040" w:themeColor="text1" w:themeTint="BF"/>
        </w:rPr>
        <w:t xml:space="preserve"> В</w:t>
      </w:r>
      <w:proofErr w:type="gramEnd"/>
      <w:r w:rsidRPr="00800F58">
        <w:rPr>
          <w:rFonts w:ascii="Arial" w:hAnsi="Arial" w:cs="Arial"/>
          <w:color w:val="404040" w:themeColor="text1" w:themeTint="BF"/>
        </w:rPr>
        <w:t xml:space="preserve">, помещение 2, </w:t>
      </w:r>
    </w:p>
    <w:p w:rsidR="00800F58" w:rsidRPr="00800F58" w:rsidRDefault="00800F58" w:rsidP="00800F58">
      <w:pPr>
        <w:pStyle w:val="a3"/>
        <w:shd w:val="clear" w:color="auto" w:fill="FFFFFF"/>
        <w:spacing w:before="0" w:beforeAutospacing="0" w:after="150" w:afterAutospacing="0"/>
        <w:ind w:left="3969"/>
        <w:jc w:val="both"/>
        <w:rPr>
          <w:rFonts w:ascii="Arial" w:hAnsi="Arial" w:cs="Arial"/>
          <w:color w:val="404040" w:themeColor="text1" w:themeTint="BF"/>
        </w:rPr>
      </w:pPr>
      <w:r w:rsidRPr="00800F58">
        <w:rPr>
          <w:rFonts w:ascii="Arial" w:hAnsi="Arial" w:cs="Arial"/>
          <w:color w:val="404040" w:themeColor="text1" w:themeTint="BF"/>
        </w:rPr>
        <w:t xml:space="preserve">тел. </w:t>
      </w:r>
      <w:r w:rsidR="00AB1653">
        <w:rPr>
          <w:rFonts w:ascii="Arial" w:hAnsi="Arial" w:cs="Arial"/>
          <w:color w:val="404040" w:themeColor="text1" w:themeTint="BF"/>
        </w:rPr>
        <w:t>8-927-077-55-04</w:t>
      </w:r>
    </w:p>
    <w:p w:rsidR="00800F58" w:rsidRPr="00800F58" w:rsidRDefault="00800F58" w:rsidP="00800F58">
      <w:pPr>
        <w:pStyle w:val="a3"/>
        <w:shd w:val="clear" w:color="auto" w:fill="FFFFFF"/>
        <w:spacing w:before="0" w:beforeAutospacing="0" w:after="150" w:afterAutospacing="0"/>
        <w:ind w:left="3969"/>
        <w:jc w:val="both"/>
        <w:rPr>
          <w:rFonts w:ascii="Arial" w:hAnsi="Arial" w:cs="Arial"/>
          <w:color w:val="404040" w:themeColor="text1" w:themeTint="BF"/>
        </w:rPr>
      </w:pPr>
      <w:r w:rsidRPr="00800F58">
        <w:rPr>
          <w:rFonts w:ascii="Arial" w:hAnsi="Arial" w:cs="Arial"/>
          <w:color w:val="404040" w:themeColor="text1" w:themeTint="BF"/>
        </w:rPr>
        <w:t>Прием и рассмотрение обращений (жалоб) избирателей по вопросам, входящим в компетенцию депутата, осуществляется по предварительной записи.</w:t>
      </w:r>
    </w:p>
    <w:p w:rsidR="00BA6ED5" w:rsidRPr="00800F58" w:rsidRDefault="00BA6ED5" w:rsidP="00FE6536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Fonts w:ascii="Arial" w:hAnsi="Arial" w:cs="Arial"/>
          <w:color w:val="404040" w:themeColor="text1" w:themeTint="BF"/>
        </w:rPr>
      </w:pPr>
    </w:p>
    <w:p w:rsidR="00BA6ED5" w:rsidRPr="00800F58" w:rsidRDefault="00BA6ED5" w:rsidP="00FE6536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Fonts w:ascii="Arial" w:hAnsi="Arial" w:cs="Arial"/>
          <w:color w:val="404040" w:themeColor="text1" w:themeTint="BF"/>
        </w:rPr>
      </w:pPr>
    </w:p>
    <w:p w:rsidR="00611E8B" w:rsidRPr="00C83EA4" w:rsidRDefault="00611E8B" w:rsidP="00B11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ru-RU"/>
        </w:rPr>
      </w:pPr>
    </w:p>
    <w:sectPr w:rsidR="00611E8B" w:rsidRPr="00C83EA4" w:rsidSect="00800F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C9" w:rsidRDefault="000800C9" w:rsidP="00753B9E">
      <w:pPr>
        <w:spacing w:after="0" w:line="240" w:lineRule="auto"/>
      </w:pPr>
      <w:r>
        <w:separator/>
      </w:r>
    </w:p>
  </w:endnote>
  <w:endnote w:type="continuationSeparator" w:id="0">
    <w:p w:rsidR="000800C9" w:rsidRDefault="000800C9" w:rsidP="0075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C9" w:rsidRDefault="000800C9" w:rsidP="00753B9E">
      <w:pPr>
        <w:spacing w:after="0" w:line="240" w:lineRule="auto"/>
      </w:pPr>
      <w:r>
        <w:separator/>
      </w:r>
    </w:p>
  </w:footnote>
  <w:footnote w:type="continuationSeparator" w:id="0">
    <w:p w:rsidR="000800C9" w:rsidRDefault="000800C9" w:rsidP="0075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79F"/>
    <w:multiLevelType w:val="hybridMultilevel"/>
    <w:tmpl w:val="868AC1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21D41DE"/>
    <w:multiLevelType w:val="hybridMultilevel"/>
    <w:tmpl w:val="43B2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5CF4"/>
    <w:multiLevelType w:val="hybridMultilevel"/>
    <w:tmpl w:val="80F6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E"/>
    <w:rsid w:val="00010842"/>
    <w:rsid w:val="0005639A"/>
    <w:rsid w:val="000800C9"/>
    <w:rsid w:val="00105444"/>
    <w:rsid w:val="00122EDF"/>
    <w:rsid w:val="00154A54"/>
    <w:rsid w:val="001759DB"/>
    <w:rsid w:val="001D6A5C"/>
    <w:rsid w:val="002161CC"/>
    <w:rsid w:val="00222427"/>
    <w:rsid w:val="002722FE"/>
    <w:rsid w:val="002825D4"/>
    <w:rsid w:val="002A1E8A"/>
    <w:rsid w:val="002A3810"/>
    <w:rsid w:val="00315967"/>
    <w:rsid w:val="00333318"/>
    <w:rsid w:val="00346260"/>
    <w:rsid w:val="003A3CC8"/>
    <w:rsid w:val="003A4835"/>
    <w:rsid w:val="003B4B83"/>
    <w:rsid w:val="00445309"/>
    <w:rsid w:val="004953EE"/>
    <w:rsid w:val="004B3CB0"/>
    <w:rsid w:val="004E1530"/>
    <w:rsid w:val="004E2694"/>
    <w:rsid w:val="005517D4"/>
    <w:rsid w:val="005813CE"/>
    <w:rsid w:val="005D7F43"/>
    <w:rsid w:val="005D7FFA"/>
    <w:rsid w:val="005E7883"/>
    <w:rsid w:val="006000EB"/>
    <w:rsid w:val="00611E8B"/>
    <w:rsid w:val="00623AAC"/>
    <w:rsid w:val="00653444"/>
    <w:rsid w:val="00677F24"/>
    <w:rsid w:val="00685B90"/>
    <w:rsid w:val="006A30A0"/>
    <w:rsid w:val="006D54B5"/>
    <w:rsid w:val="0070515E"/>
    <w:rsid w:val="00752064"/>
    <w:rsid w:val="00753B9E"/>
    <w:rsid w:val="007B066E"/>
    <w:rsid w:val="007D6505"/>
    <w:rsid w:val="00800F58"/>
    <w:rsid w:val="0081109E"/>
    <w:rsid w:val="00864357"/>
    <w:rsid w:val="0087314B"/>
    <w:rsid w:val="00877683"/>
    <w:rsid w:val="00882A25"/>
    <w:rsid w:val="008E5166"/>
    <w:rsid w:val="00926133"/>
    <w:rsid w:val="009A7942"/>
    <w:rsid w:val="009C4067"/>
    <w:rsid w:val="009E0A7B"/>
    <w:rsid w:val="00AA4736"/>
    <w:rsid w:val="00AB1653"/>
    <w:rsid w:val="00AC6576"/>
    <w:rsid w:val="00AF1015"/>
    <w:rsid w:val="00B11160"/>
    <w:rsid w:val="00BA6ED5"/>
    <w:rsid w:val="00C46E48"/>
    <w:rsid w:val="00C83EA4"/>
    <w:rsid w:val="00CE47DD"/>
    <w:rsid w:val="00D0106A"/>
    <w:rsid w:val="00D15B31"/>
    <w:rsid w:val="00D8082D"/>
    <w:rsid w:val="00DC72A8"/>
    <w:rsid w:val="00DD25EB"/>
    <w:rsid w:val="00DF7704"/>
    <w:rsid w:val="00E06C6E"/>
    <w:rsid w:val="00E1380E"/>
    <w:rsid w:val="00E15398"/>
    <w:rsid w:val="00E23A3D"/>
    <w:rsid w:val="00E551C2"/>
    <w:rsid w:val="00E65183"/>
    <w:rsid w:val="00EE69DA"/>
    <w:rsid w:val="00F016F8"/>
    <w:rsid w:val="00F516CE"/>
    <w:rsid w:val="00F6221B"/>
    <w:rsid w:val="00FA59CF"/>
    <w:rsid w:val="00FC187B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B9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paragraph" w:styleId="3">
    <w:name w:val="heading 3"/>
    <w:basedOn w:val="a"/>
    <w:link w:val="30"/>
    <w:uiPriority w:val="9"/>
    <w:unhideWhenUsed/>
    <w:qFormat/>
    <w:rsid w:val="00753B9E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06A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53B9E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30">
    <w:name w:val="Заголовок 3 Знак"/>
    <w:basedOn w:val="a0"/>
    <w:link w:val="3"/>
    <w:uiPriority w:val="9"/>
    <w:qFormat/>
    <w:rsid w:val="00753B9E"/>
    <w:rPr>
      <w:rFonts w:eastAsiaTheme="minorEastAsia"/>
      <w:caps/>
      <w:color w:val="1F4D78" w:themeColor="accent1" w:themeShade="7F"/>
      <w:spacing w:val="15"/>
    </w:rPr>
  </w:style>
  <w:style w:type="paragraph" w:styleId="a5">
    <w:name w:val="header"/>
    <w:basedOn w:val="a"/>
    <w:link w:val="a6"/>
    <w:uiPriority w:val="99"/>
    <w:unhideWhenUsed/>
    <w:rsid w:val="007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B9E"/>
  </w:style>
  <w:style w:type="paragraph" w:styleId="a7">
    <w:name w:val="footer"/>
    <w:basedOn w:val="a"/>
    <w:link w:val="a8"/>
    <w:uiPriority w:val="99"/>
    <w:unhideWhenUsed/>
    <w:rsid w:val="007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B9E"/>
  </w:style>
  <w:style w:type="table" w:styleId="a9">
    <w:name w:val="Table Grid"/>
    <w:basedOn w:val="a1"/>
    <w:uiPriority w:val="59"/>
    <w:rsid w:val="003B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B9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paragraph" w:styleId="3">
    <w:name w:val="heading 3"/>
    <w:basedOn w:val="a"/>
    <w:link w:val="30"/>
    <w:uiPriority w:val="9"/>
    <w:unhideWhenUsed/>
    <w:qFormat/>
    <w:rsid w:val="00753B9E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06A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53B9E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30">
    <w:name w:val="Заголовок 3 Знак"/>
    <w:basedOn w:val="a0"/>
    <w:link w:val="3"/>
    <w:uiPriority w:val="9"/>
    <w:qFormat/>
    <w:rsid w:val="00753B9E"/>
    <w:rPr>
      <w:rFonts w:eastAsiaTheme="minorEastAsia"/>
      <w:caps/>
      <w:color w:val="1F4D78" w:themeColor="accent1" w:themeShade="7F"/>
      <w:spacing w:val="15"/>
    </w:rPr>
  </w:style>
  <w:style w:type="paragraph" w:styleId="a5">
    <w:name w:val="header"/>
    <w:basedOn w:val="a"/>
    <w:link w:val="a6"/>
    <w:uiPriority w:val="99"/>
    <w:unhideWhenUsed/>
    <w:rsid w:val="007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B9E"/>
  </w:style>
  <w:style w:type="paragraph" w:styleId="a7">
    <w:name w:val="footer"/>
    <w:basedOn w:val="a"/>
    <w:link w:val="a8"/>
    <w:uiPriority w:val="99"/>
    <w:unhideWhenUsed/>
    <w:rsid w:val="007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B9E"/>
  </w:style>
  <w:style w:type="table" w:styleId="a9">
    <w:name w:val="Table Grid"/>
    <w:basedOn w:val="a1"/>
    <w:uiPriority w:val="59"/>
    <w:rsid w:val="003B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E161-8CCE-4F59-A97A-DDBAA8B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Марина</cp:lastModifiedBy>
  <cp:revision>18</cp:revision>
  <cp:lastPrinted>2022-01-20T07:56:00Z</cp:lastPrinted>
  <dcterms:created xsi:type="dcterms:W3CDTF">2022-01-18T06:19:00Z</dcterms:created>
  <dcterms:modified xsi:type="dcterms:W3CDTF">2023-01-26T10:45:00Z</dcterms:modified>
</cp:coreProperties>
</file>