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F4" w:rsidRDefault="00BD6FF4" w:rsidP="00BD6FF4">
      <w:pPr>
        <w:jc w:val="center"/>
        <w:rPr>
          <w:b/>
          <w:spacing w:val="-2"/>
        </w:rPr>
      </w:pPr>
      <w:r>
        <w:rPr>
          <w:noProof/>
          <w:lang w:eastAsia="ru-RU"/>
        </w:rPr>
        <w:drawing>
          <wp:inline distT="0" distB="0" distL="0" distR="0" wp14:anchorId="31101865" wp14:editId="5184B0EF">
            <wp:extent cx="5791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F4" w:rsidRDefault="00BD6FF4" w:rsidP="00BD6FF4">
      <w:pPr>
        <w:ind w:left="-142"/>
        <w:jc w:val="center"/>
        <w:rPr>
          <w:b/>
          <w:spacing w:val="-2"/>
        </w:rPr>
      </w:pPr>
      <w:r>
        <w:rPr>
          <w:b/>
          <w:spacing w:val="-2"/>
        </w:rPr>
        <w:t>ГОРОДСКАЯ ДУМА МУНИЦИПАЛЬНОГО ОБРАЗОВАНИЯ «ГОРОД АСТРАХАНЬ»</w:t>
      </w:r>
    </w:p>
    <w:p w:rsidR="00BD6FF4" w:rsidRDefault="00BD6FF4" w:rsidP="00BD6FF4">
      <w:pPr>
        <w:ind w:left="-426"/>
        <w:jc w:val="center"/>
      </w:pPr>
    </w:p>
    <w:p w:rsidR="00BD6FF4" w:rsidRDefault="00BD6FF4" w:rsidP="00BD6FF4">
      <w:pPr>
        <w:spacing w:after="240"/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2685"/>
        <w:gridCol w:w="1646"/>
      </w:tblGrid>
      <w:tr w:rsidR="00BD6FF4" w:rsidTr="00122E96">
        <w:trPr>
          <w:jc w:val="center"/>
        </w:trPr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D6FF4" w:rsidRPr="0090061D" w:rsidRDefault="0090061D" w:rsidP="0090061D">
            <w:pPr>
              <w:jc w:val="center"/>
              <w:rPr>
                <w:b/>
                <w:sz w:val="28"/>
                <w:szCs w:val="28"/>
              </w:rPr>
            </w:pPr>
            <w:r w:rsidRPr="0090061D">
              <w:rPr>
                <w:b/>
                <w:sz w:val="28"/>
                <w:szCs w:val="28"/>
              </w:rPr>
              <w:t xml:space="preserve">16.06.2022 </w:t>
            </w:r>
          </w:p>
        </w:tc>
        <w:tc>
          <w:tcPr>
            <w:tcW w:w="2685" w:type="dxa"/>
            <w:vAlign w:val="center"/>
            <w:hideMark/>
          </w:tcPr>
          <w:p w:rsidR="00BD6FF4" w:rsidRDefault="00BD6FF4" w:rsidP="00122E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D6FF4" w:rsidRDefault="0090061D" w:rsidP="0012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5E6909" w:rsidRPr="004C5D6C" w:rsidRDefault="005E6909" w:rsidP="005E6909">
      <w:pPr>
        <w:ind w:left="567" w:right="4395"/>
        <w:jc w:val="both"/>
        <w:rPr>
          <w:b/>
          <w:sz w:val="28"/>
          <w:szCs w:val="28"/>
        </w:rPr>
      </w:pPr>
    </w:p>
    <w:p w:rsidR="005E6909" w:rsidRPr="004C5D6C" w:rsidRDefault="005E6909" w:rsidP="005E6909">
      <w:pPr>
        <w:ind w:left="567" w:right="4395"/>
        <w:jc w:val="both"/>
        <w:rPr>
          <w:b/>
          <w:sz w:val="28"/>
          <w:szCs w:val="28"/>
        </w:rPr>
      </w:pPr>
    </w:p>
    <w:p w:rsidR="00BD6FF4" w:rsidRDefault="00BD6FF4" w:rsidP="005E6909">
      <w:pPr>
        <w:ind w:left="567" w:right="4395"/>
        <w:jc w:val="both"/>
        <w:rPr>
          <w:b/>
          <w:sz w:val="28"/>
          <w:szCs w:val="28"/>
        </w:rPr>
      </w:pPr>
    </w:p>
    <w:p w:rsidR="005E6909" w:rsidRPr="004C5D6C" w:rsidRDefault="005E6909" w:rsidP="00F57D3E">
      <w:pPr>
        <w:ind w:left="709" w:right="4395"/>
        <w:jc w:val="both"/>
        <w:rPr>
          <w:sz w:val="28"/>
          <w:szCs w:val="28"/>
        </w:rPr>
      </w:pPr>
      <w:r w:rsidRPr="004C5D6C">
        <w:rPr>
          <w:b/>
          <w:sz w:val="28"/>
          <w:szCs w:val="28"/>
        </w:rPr>
        <w:t>О назначении публичных слушаний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</w:t>
      </w:r>
    </w:p>
    <w:p w:rsidR="005E6909" w:rsidRPr="004C5D6C" w:rsidRDefault="005E6909" w:rsidP="005E6909">
      <w:pPr>
        <w:pStyle w:val="ConsPlusNormal"/>
        <w:ind w:firstLine="540"/>
        <w:jc w:val="both"/>
      </w:pPr>
    </w:p>
    <w:p w:rsidR="00BD6FF4" w:rsidRDefault="00BD6FF4" w:rsidP="005E6909">
      <w:pPr>
        <w:pStyle w:val="ConsPlusNormal"/>
        <w:ind w:firstLine="540"/>
        <w:jc w:val="both"/>
      </w:pP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Астрахань», Положения о публичных слушаниях на территории муниципального образования «Город Астрахань», утвержденного решением Городской Думы муниципального образования «Город Астрахань» от 29.06.2006 № 103, Городская Дума</w:t>
      </w:r>
    </w:p>
    <w:p w:rsidR="005E6909" w:rsidRPr="004C5D6C" w:rsidRDefault="005E6909" w:rsidP="00F57D3E">
      <w:pPr>
        <w:ind w:firstLine="709"/>
        <w:jc w:val="both"/>
        <w:rPr>
          <w:b/>
          <w:sz w:val="28"/>
          <w:szCs w:val="28"/>
        </w:rPr>
      </w:pPr>
    </w:p>
    <w:p w:rsidR="005E6909" w:rsidRPr="004C5D6C" w:rsidRDefault="005E6909" w:rsidP="00F57D3E">
      <w:pPr>
        <w:ind w:firstLine="709"/>
        <w:jc w:val="both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>РЕШИЛА:</w:t>
      </w:r>
    </w:p>
    <w:p w:rsidR="00BD6FF4" w:rsidRDefault="00BD6FF4" w:rsidP="00F5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909" w:rsidRPr="004C5D6C" w:rsidRDefault="005E6909" w:rsidP="00F5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>1. Опубликовать проект решения Городской Думы муниципального образования «Город Астрахань» «О внесении изменений в Устав муниципального образования «Город Астрахань» (прилагается)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информационно-телекоммуникационной сети «Интернет».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2. Провести публичные слушания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 по инициативе Городской Думы муниципального образования «Город Астрахань».</w:t>
      </w:r>
    </w:p>
    <w:p w:rsidR="005E6909" w:rsidRPr="004C5D6C" w:rsidRDefault="005E6909" w:rsidP="00F57D3E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>3. Назначить публичные слушания по проекту решения Городской Думы муниципального образования «Город Астрахань» «О внесении изменений в Устав муниципального образования «Город А</w:t>
      </w:r>
      <w:r w:rsidR="00E26E8A">
        <w:rPr>
          <w:sz w:val="28"/>
          <w:szCs w:val="28"/>
        </w:rPr>
        <w:t xml:space="preserve">страхань» на </w:t>
      </w:r>
      <w:r w:rsidR="00BD6FF4">
        <w:rPr>
          <w:sz w:val="28"/>
          <w:szCs w:val="28"/>
        </w:rPr>
        <w:t>26 июля</w:t>
      </w:r>
      <w:r w:rsidR="00E26E8A">
        <w:rPr>
          <w:sz w:val="28"/>
          <w:szCs w:val="28"/>
        </w:rPr>
        <w:t xml:space="preserve"> 2022</w:t>
      </w:r>
      <w:r w:rsidRPr="004C5D6C">
        <w:rPr>
          <w:sz w:val="28"/>
          <w:szCs w:val="28"/>
        </w:rPr>
        <w:t xml:space="preserve"> года на </w:t>
      </w:r>
      <w:r w:rsidR="00BD6FF4">
        <w:rPr>
          <w:sz w:val="28"/>
          <w:szCs w:val="28"/>
        </w:rPr>
        <w:t>10</w:t>
      </w:r>
      <w:r w:rsidRPr="004C5D6C">
        <w:rPr>
          <w:sz w:val="28"/>
          <w:szCs w:val="28"/>
        </w:rPr>
        <w:t>.</w:t>
      </w:r>
      <w:r w:rsidR="00BD6FF4">
        <w:rPr>
          <w:sz w:val="28"/>
          <w:szCs w:val="28"/>
        </w:rPr>
        <w:t>00</w:t>
      </w:r>
      <w:r w:rsidRPr="004C5D6C">
        <w:rPr>
          <w:sz w:val="28"/>
          <w:szCs w:val="28"/>
        </w:rPr>
        <w:t xml:space="preserve"> в зале заседаний (2-й этаж) здания администрации муниципального </w:t>
      </w:r>
      <w:r w:rsidRPr="004C5D6C">
        <w:rPr>
          <w:sz w:val="28"/>
          <w:szCs w:val="28"/>
        </w:rPr>
        <w:lastRenderedPageBreak/>
        <w:t xml:space="preserve">образования «Город Астрахань» по адресу: 414000, г. Астрахань, ул. Чернышевского, 6. </w:t>
      </w:r>
    </w:p>
    <w:p w:rsidR="005E6909" w:rsidRDefault="005E6909" w:rsidP="00F57D3E">
      <w:pPr>
        <w:pStyle w:val="ConsPlusNormal"/>
        <w:ind w:firstLine="709"/>
        <w:jc w:val="both"/>
      </w:pPr>
      <w:r w:rsidRPr="004C5D6C">
        <w:t>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Астрахань», вынесенному на публичные слушания.</w:t>
      </w:r>
    </w:p>
    <w:p w:rsidR="005E6909" w:rsidRPr="00EB04DE" w:rsidRDefault="005E6909" w:rsidP="00F57D3E">
      <w:pPr>
        <w:pStyle w:val="ConsPlusNormal"/>
        <w:ind w:firstLine="709"/>
        <w:jc w:val="both"/>
      </w:pPr>
      <w:r w:rsidRPr="00EB04DE">
        <w:t>Публичные слушания по проекту проводятся в соответствии с разделом 2 Положения о публичных слушаниях на территории муниципального образования «Город Астрахань», утвержденного решением Городской Думы муниципального образования «Город Астрахань» от 29.06.2006 № 103.</w:t>
      </w:r>
    </w:p>
    <w:p w:rsidR="005E6909" w:rsidRPr="00EB04DE" w:rsidRDefault="005E6909" w:rsidP="00F57D3E">
      <w:pPr>
        <w:suppressAutoHyphens w:val="0"/>
        <w:autoSpaceDE w:val="0"/>
        <w:autoSpaceDN w:val="0"/>
        <w:adjustRightInd w:val="0"/>
        <w:ind w:firstLine="709"/>
        <w:jc w:val="both"/>
      </w:pPr>
      <w:r w:rsidRPr="00EB04DE">
        <w:rPr>
          <w:sz w:val="28"/>
          <w:szCs w:val="28"/>
        </w:rPr>
        <w:t xml:space="preserve">В период действия ограничительных мероприятий (карантина), введенных распоряжением Правительства Астраханской области от 30.03.2020 № 103-Пр, проведение публичных слушаний осуществляется с учетом Правил поведения, обязательных для исполнения гражданами и организациями в период действия режима повышенной готовности на территории Астраханской области, утвержденных постановлением Правительства Астраханской области от 04.04.2020 № 148-П </w:t>
      </w:r>
      <w:r w:rsidRPr="00EB04DE">
        <w:rPr>
          <w:rFonts w:eastAsia="Calibri"/>
          <w:sz w:val="28"/>
          <w:szCs w:val="28"/>
          <w:lang w:eastAsia="ru-RU"/>
        </w:rPr>
        <w:t>«О мерах по обеспечению санитарно-эпидемиологического благополучия населения на территории Астраханской области в связи с распространением новой коронавирусной инфекции (COVID-19)».</w:t>
      </w:r>
    </w:p>
    <w:p w:rsidR="005E6909" w:rsidRPr="000338AF" w:rsidRDefault="005E6909" w:rsidP="00F57D3E">
      <w:pPr>
        <w:pStyle w:val="ConsPlusNormal"/>
        <w:ind w:firstLine="709"/>
        <w:jc w:val="both"/>
      </w:pPr>
      <w:r w:rsidRPr="004C5D6C">
        <w:t>4. Ознакомление заинтересованных лиц с проектом решения Городской Думы муниципального образования «Город Астрахань» «О внесении изменений в Устав муниципального образования «Город Астрахань», вынесенным на публичные слушания, осущес</w:t>
      </w:r>
      <w:r w:rsidR="00E26E8A">
        <w:t xml:space="preserve">твляется до </w:t>
      </w:r>
      <w:r w:rsidR="00BD6FF4">
        <w:t xml:space="preserve">25 июля </w:t>
      </w:r>
      <w:r w:rsidR="00E26E8A">
        <w:t>2022</w:t>
      </w:r>
      <w:r w:rsidRPr="004C5D6C">
        <w:t xml:space="preserve"> года (включительно) в рабочие дни (</w:t>
      </w:r>
      <w:proofErr w:type="spellStart"/>
      <w:r w:rsidRPr="004C5D6C">
        <w:t>пн</w:t>
      </w:r>
      <w:proofErr w:type="spellEnd"/>
      <w:r w:rsidRPr="004C5D6C">
        <w:t xml:space="preserve"> – </w:t>
      </w:r>
      <w:proofErr w:type="spellStart"/>
      <w:r w:rsidRPr="004C5D6C">
        <w:t>пт</w:t>
      </w:r>
      <w:proofErr w:type="spellEnd"/>
      <w:r w:rsidRPr="004C5D6C">
        <w:t>) с 8.30 до 13.00 и с 14.00 до 17.30 по адресу: г. Астрахань, у</w:t>
      </w:r>
      <w:r>
        <w:t>л. Чернышевского, 8, зал заседаний</w:t>
      </w:r>
      <w:r w:rsidRPr="004C5D6C">
        <w:t xml:space="preserve"> </w:t>
      </w:r>
      <w:r w:rsidRPr="000338AF">
        <w:t>(посещение осуществляется по предварительной записи по телефону 30-65-87).</w:t>
      </w:r>
    </w:p>
    <w:p w:rsidR="005E6909" w:rsidRPr="004C5D6C" w:rsidRDefault="005E6909" w:rsidP="00F57D3E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 xml:space="preserve">5. Установить, что предложения по проекту решения Городской Думы муниципального образования «Город Астрахань» «О внесении изменений в Устав муниципального образования «Город </w:t>
      </w:r>
      <w:r w:rsidRPr="00BD6FF4">
        <w:rPr>
          <w:sz w:val="28"/>
          <w:szCs w:val="28"/>
        </w:rPr>
        <w:t>Астрахань» п</w:t>
      </w:r>
      <w:r w:rsidR="00E26E8A" w:rsidRPr="00BD6FF4">
        <w:rPr>
          <w:sz w:val="28"/>
          <w:szCs w:val="28"/>
        </w:rPr>
        <w:t xml:space="preserve">ринимаются до </w:t>
      </w:r>
      <w:r w:rsidR="00BD6FF4" w:rsidRPr="00BD6FF4">
        <w:rPr>
          <w:sz w:val="28"/>
          <w:szCs w:val="28"/>
        </w:rPr>
        <w:t>25 июля 2022 года</w:t>
      </w:r>
      <w:r w:rsidRPr="00BD6FF4">
        <w:rPr>
          <w:sz w:val="28"/>
          <w:szCs w:val="28"/>
        </w:rPr>
        <w:t xml:space="preserve"> (включительно) в рабочие дни</w:t>
      </w:r>
      <w:r w:rsidRPr="004C5D6C">
        <w:rPr>
          <w:sz w:val="28"/>
          <w:szCs w:val="28"/>
        </w:rPr>
        <w:t xml:space="preserve"> (</w:t>
      </w:r>
      <w:proofErr w:type="spellStart"/>
      <w:r w:rsidRPr="004C5D6C">
        <w:rPr>
          <w:sz w:val="28"/>
          <w:szCs w:val="28"/>
        </w:rPr>
        <w:t>пн</w:t>
      </w:r>
      <w:proofErr w:type="spellEnd"/>
      <w:r w:rsidRPr="004C5D6C">
        <w:rPr>
          <w:sz w:val="28"/>
          <w:szCs w:val="28"/>
        </w:rPr>
        <w:t xml:space="preserve"> – </w:t>
      </w:r>
      <w:proofErr w:type="spellStart"/>
      <w:r w:rsidRPr="004C5D6C">
        <w:rPr>
          <w:sz w:val="28"/>
          <w:szCs w:val="28"/>
        </w:rPr>
        <w:t>пт</w:t>
      </w:r>
      <w:proofErr w:type="spellEnd"/>
      <w:r w:rsidRPr="004C5D6C">
        <w:rPr>
          <w:sz w:val="28"/>
          <w:szCs w:val="28"/>
        </w:rPr>
        <w:t xml:space="preserve">) с 8.30 до 13.00 и с 14.00 до 17.30 по адресу: г. Астрахань, ул. Чернышевского, 8, кабинет № 7, </w:t>
      </w:r>
      <w:r>
        <w:rPr>
          <w:sz w:val="28"/>
          <w:szCs w:val="28"/>
        </w:rPr>
        <w:t>контактный</w:t>
      </w:r>
      <w:r>
        <w:rPr>
          <w:rFonts w:eastAsia="Calibri"/>
          <w:sz w:val="28"/>
          <w:szCs w:val="28"/>
        </w:rPr>
        <w:t xml:space="preserve"> телефон</w:t>
      </w:r>
      <w:r w:rsidRPr="004C5D6C">
        <w:rPr>
          <w:sz w:val="28"/>
          <w:szCs w:val="28"/>
        </w:rPr>
        <w:t xml:space="preserve"> 44-74-30, либо могут быть направлены почтой по адресу: 414000, г. Астрахань, ул. Чернышевского, 8, либо на электронный адрес </w:t>
      </w:r>
      <w:r w:rsidRPr="00EB04DE">
        <w:rPr>
          <w:sz w:val="28"/>
          <w:szCs w:val="28"/>
        </w:rPr>
        <w:t xml:space="preserve">Городской Думы муниципального образования «Город Астрахань» </w:t>
      </w:r>
      <w:hyperlink r:id="rId7" w:history="1">
        <w:r w:rsidRPr="00EB04DE">
          <w:rPr>
            <w:rStyle w:val="a3"/>
            <w:color w:val="auto"/>
            <w:sz w:val="28"/>
            <w:szCs w:val="28"/>
            <w:u w:val="none"/>
            <w:lang w:val="en-US"/>
          </w:rPr>
          <w:t>duma</w:t>
        </w:r>
        <w:r w:rsidRPr="00EB04DE">
          <w:rPr>
            <w:rStyle w:val="a3"/>
            <w:color w:val="auto"/>
            <w:sz w:val="28"/>
            <w:szCs w:val="28"/>
            <w:u w:val="none"/>
          </w:rPr>
          <w:t>@</w:t>
        </w:r>
        <w:r w:rsidRPr="00EB04DE">
          <w:rPr>
            <w:rStyle w:val="a3"/>
            <w:color w:val="auto"/>
            <w:sz w:val="28"/>
            <w:szCs w:val="28"/>
            <w:u w:val="none"/>
            <w:lang w:val="en-US"/>
          </w:rPr>
          <w:t>duma</w:t>
        </w:r>
        <w:r w:rsidRPr="00EB04DE">
          <w:rPr>
            <w:rStyle w:val="a3"/>
            <w:color w:val="auto"/>
            <w:sz w:val="28"/>
            <w:szCs w:val="28"/>
            <w:u w:val="none"/>
          </w:rPr>
          <w:t>-</w:t>
        </w:r>
        <w:r w:rsidRPr="00EB04DE">
          <w:rPr>
            <w:rStyle w:val="a3"/>
            <w:color w:val="auto"/>
            <w:sz w:val="28"/>
            <w:szCs w:val="28"/>
            <w:u w:val="none"/>
            <w:lang w:val="en-US"/>
          </w:rPr>
          <w:t>astrakhan</w:t>
        </w:r>
        <w:r w:rsidRPr="00EB04DE">
          <w:rPr>
            <w:rStyle w:val="a3"/>
            <w:color w:val="auto"/>
            <w:sz w:val="28"/>
            <w:szCs w:val="28"/>
            <w:u w:val="none"/>
          </w:rPr>
          <w:t>.</w:t>
        </w:r>
        <w:r w:rsidRPr="00EB04D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B04DE">
        <w:rPr>
          <w:rStyle w:val="a3"/>
          <w:color w:val="auto"/>
          <w:sz w:val="28"/>
          <w:szCs w:val="28"/>
          <w:u w:val="none"/>
        </w:rPr>
        <w:t xml:space="preserve">, либо </w:t>
      </w:r>
      <w:r w:rsidRPr="00EB04DE">
        <w:rPr>
          <w:sz w:val="28"/>
          <w:szCs w:val="28"/>
        </w:rPr>
        <w:t xml:space="preserve">используя форму «Обратная связь» в разделе «Контакты» на официальном </w:t>
      </w:r>
      <w:r w:rsidRPr="004C5D6C">
        <w:rPr>
          <w:sz w:val="28"/>
          <w:szCs w:val="28"/>
        </w:rPr>
        <w:t>сайте Городской Думы муниципального образования «Город Астрахань» в информационно-телекоммуникационной сети «Интернет» (http://duma-astrakhan.ru/).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 xml:space="preserve">6. Утвердить </w:t>
      </w:r>
      <w:hyperlink r:id="rId8" w:history="1">
        <w:r w:rsidRPr="004C5D6C">
          <w:t>Порядок</w:t>
        </w:r>
      </w:hyperlink>
      <w:r w:rsidRPr="004C5D6C">
        <w:t xml:space="preserve"> учета предложений по </w:t>
      </w:r>
      <w:hyperlink r:id="rId9" w:history="1">
        <w:r w:rsidRPr="004C5D6C">
          <w:t>проекту</w:t>
        </w:r>
      </w:hyperlink>
      <w:r w:rsidRPr="004C5D6C">
        <w:t xml:space="preserve"> решения Городской Думы муниципального образования «Город Астрахань» «О внесении изменений в Устав муниципального образования «Город Астрахань» и участия граждан в его обсуждении (прилагается).</w:t>
      </w:r>
    </w:p>
    <w:p w:rsidR="005E6909" w:rsidRPr="004C5D6C" w:rsidRDefault="005E6909" w:rsidP="00F57D3E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lastRenderedPageBreak/>
        <w:t>7. По результатам публичных слушаний составляются протокол,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рекомендациях, а также заключение о результатах проведения публичных слушаний, которые направляются в Городскую Думу муниципального образования «Город Астрахань» для рассмотрения, опубликовываются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размещаются на официальном сайте Городской Думы муниципального образования «Город Астрахань» в информационно-телекоммуникационной  сети «Интернет».</w:t>
      </w:r>
    </w:p>
    <w:p w:rsidR="005E6909" w:rsidRPr="004C5D6C" w:rsidRDefault="005E6909" w:rsidP="00F5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>8.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информационно-телекоммуникационной сети «Интернет».</w:t>
      </w:r>
    </w:p>
    <w:p w:rsidR="005E6909" w:rsidRPr="004C5D6C" w:rsidRDefault="005E6909" w:rsidP="005E6909">
      <w:pPr>
        <w:ind w:firstLine="567"/>
        <w:jc w:val="both"/>
        <w:rPr>
          <w:sz w:val="28"/>
          <w:szCs w:val="28"/>
        </w:rPr>
      </w:pPr>
    </w:p>
    <w:p w:rsidR="005E6909" w:rsidRPr="004C5D6C" w:rsidRDefault="005E6909" w:rsidP="005E6909">
      <w:pPr>
        <w:ind w:firstLine="567"/>
        <w:jc w:val="both"/>
        <w:rPr>
          <w:sz w:val="28"/>
          <w:szCs w:val="28"/>
        </w:rPr>
      </w:pPr>
    </w:p>
    <w:p w:rsidR="005E6909" w:rsidRPr="004C5D6C" w:rsidRDefault="005E6909" w:rsidP="005E6909">
      <w:pPr>
        <w:widowControl w:val="0"/>
        <w:jc w:val="both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>Председатель Городской Думы</w:t>
      </w:r>
    </w:p>
    <w:p w:rsidR="005E6909" w:rsidRPr="004C5D6C" w:rsidRDefault="005E6909" w:rsidP="005E6909">
      <w:pPr>
        <w:widowControl w:val="0"/>
        <w:jc w:val="both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 xml:space="preserve">муниципального образования </w:t>
      </w:r>
    </w:p>
    <w:p w:rsidR="005E6909" w:rsidRPr="004C5D6C" w:rsidRDefault="005E6909" w:rsidP="005E6909">
      <w:pPr>
        <w:widowControl w:val="0"/>
        <w:jc w:val="both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>«Город Астрахань»</w:t>
      </w:r>
      <w:r w:rsidRPr="004C5D6C">
        <w:rPr>
          <w:b/>
          <w:sz w:val="28"/>
          <w:szCs w:val="28"/>
        </w:rPr>
        <w:tab/>
      </w:r>
      <w:r w:rsidRPr="004C5D6C">
        <w:rPr>
          <w:b/>
          <w:sz w:val="28"/>
          <w:szCs w:val="28"/>
        </w:rPr>
        <w:tab/>
      </w:r>
      <w:r w:rsidRPr="004C5D6C">
        <w:rPr>
          <w:b/>
          <w:sz w:val="28"/>
          <w:szCs w:val="28"/>
        </w:rPr>
        <w:tab/>
        <w:t xml:space="preserve">  </w:t>
      </w:r>
      <w:r w:rsidRPr="004C5D6C">
        <w:rPr>
          <w:b/>
          <w:sz w:val="28"/>
          <w:szCs w:val="28"/>
        </w:rPr>
        <w:tab/>
        <w:t xml:space="preserve">                                         И.Ю. Седов</w:t>
      </w:r>
    </w:p>
    <w:p w:rsidR="005E6909" w:rsidRPr="004C5D6C" w:rsidRDefault="005E6909" w:rsidP="005E6909">
      <w:pPr>
        <w:widowControl w:val="0"/>
        <w:ind w:left="5954"/>
        <w:rPr>
          <w:sz w:val="28"/>
          <w:szCs w:val="28"/>
        </w:rPr>
      </w:pPr>
      <w:r w:rsidRPr="004C5D6C">
        <w:rPr>
          <w:b/>
          <w:sz w:val="28"/>
          <w:szCs w:val="28"/>
        </w:rPr>
        <w:br w:type="page"/>
      </w:r>
      <w:r w:rsidRPr="004C5D6C">
        <w:rPr>
          <w:sz w:val="28"/>
          <w:szCs w:val="28"/>
        </w:rPr>
        <w:lastRenderedPageBreak/>
        <w:t xml:space="preserve">Приложение </w:t>
      </w:r>
    </w:p>
    <w:p w:rsidR="005E6909" w:rsidRPr="004C5D6C" w:rsidRDefault="005E6909" w:rsidP="005E690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C5D6C">
        <w:rPr>
          <w:sz w:val="28"/>
          <w:szCs w:val="28"/>
        </w:rPr>
        <w:t>к решению Городской Думы</w:t>
      </w:r>
    </w:p>
    <w:p w:rsidR="005E6909" w:rsidRPr="004C5D6C" w:rsidRDefault="0090061D" w:rsidP="0090061D">
      <w:pPr>
        <w:autoSpaceDE w:val="0"/>
        <w:autoSpaceDN w:val="0"/>
        <w:adjustRightInd w:val="0"/>
        <w:ind w:left="5246" w:firstLine="708"/>
        <w:jc w:val="both"/>
        <w:rPr>
          <w:sz w:val="28"/>
          <w:szCs w:val="28"/>
        </w:rPr>
      </w:pPr>
      <w:r w:rsidRPr="0090061D">
        <w:rPr>
          <w:sz w:val="28"/>
          <w:szCs w:val="28"/>
        </w:rPr>
        <w:t xml:space="preserve">от 16.06.2022 № </w:t>
      </w:r>
      <w:r>
        <w:rPr>
          <w:sz w:val="28"/>
          <w:szCs w:val="28"/>
        </w:rPr>
        <w:t>65</w:t>
      </w:r>
    </w:p>
    <w:p w:rsidR="005E6909" w:rsidRPr="004C5D6C" w:rsidRDefault="005E6909" w:rsidP="005E6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61D" w:rsidRDefault="0090061D" w:rsidP="005E69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909" w:rsidRPr="004C5D6C" w:rsidRDefault="005E6909" w:rsidP="005E69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6C">
        <w:rPr>
          <w:b/>
          <w:bCs/>
          <w:sz w:val="28"/>
          <w:szCs w:val="28"/>
        </w:rPr>
        <w:t>Порядок</w:t>
      </w:r>
    </w:p>
    <w:p w:rsidR="005E6909" w:rsidRPr="004C5D6C" w:rsidRDefault="005E6909" w:rsidP="005E69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6C">
        <w:rPr>
          <w:b/>
          <w:bCs/>
          <w:sz w:val="28"/>
          <w:szCs w:val="28"/>
        </w:rPr>
        <w:t xml:space="preserve">учета предложений по проекту решения </w:t>
      </w:r>
    </w:p>
    <w:p w:rsidR="005E6909" w:rsidRPr="004C5D6C" w:rsidRDefault="005E6909" w:rsidP="005E6909">
      <w:pPr>
        <w:jc w:val="center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 xml:space="preserve">Городской Думы муниципального образования «Город Астрахань» </w:t>
      </w:r>
    </w:p>
    <w:p w:rsidR="005E6909" w:rsidRPr="004C5D6C" w:rsidRDefault="005E6909" w:rsidP="005E6909">
      <w:pPr>
        <w:jc w:val="center"/>
        <w:rPr>
          <w:b/>
          <w:sz w:val="28"/>
          <w:szCs w:val="28"/>
        </w:rPr>
      </w:pPr>
      <w:r w:rsidRPr="004C5D6C">
        <w:rPr>
          <w:b/>
          <w:sz w:val="28"/>
          <w:szCs w:val="28"/>
        </w:rPr>
        <w:t>«О внесении изменений в Устав муниципального образования</w:t>
      </w:r>
    </w:p>
    <w:p w:rsidR="005E6909" w:rsidRPr="004C5D6C" w:rsidRDefault="005E6909" w:rsidP="005E6909">
      <w:pPr>
        <w:jc w:val="center"/>
        <w:rPr>
          <w:b/>
          <w:bCs/>
          <w:sz w:val="28"/>
          <w:szCs w:val="28"/>
        </w:rPr>
      </w:pPr>
      <w:r w:rsidRPr="004C5D6C">
        <w:rPr>
          <w:b/>
          <w:sz w:val="28"/>
          <w:szCs w:val="28"/>
        </w:rPr>
        <w:t xml:space="preserve">«Город Астрахань» </w:t>
      </w:r>
      <w:r w:rsidRPr="004C5D6C">
        <w:rPr>
          <w:b/>
          <w:bCs/>
          <w:sz w:val="28"/>
          <w:szCs w:val="28"/>
        </w:rPr>
        <w:t>и участия граждан в его обсуждении</w:t>
      </w:r>
    </w:p>
    <w:p w:rsidR="005E6909" w:rsidRPr="004C5D6C" w:rsidRDefault="005E6909" w:rsidP="005E6909">
      <w:pPr>
        <w:pStyle w:val="ConsPlusNormal"/>
        <w:ind w:firstLine="540"/>
        <w:jc w:val="both"/>
      </w:pP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 xml:space="preserve">Предложения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 принимаются до </w:t>
      </w:r>
      <w:r w:rsidR="00BD6FF4">
        <w:t>25 июля 2022</w:t>
      </w:r>
      <w:r w:rsidR="00BD6FF4" w:rsidRPr="004C5D6C">
        <w:t xml:space="preserve"> года </w:t>
      </w:r>
      <w:r w:rsidRPr="004C5D6C">
        <w:t>(включительно) в рабочие дни (</w:t>
      </w:r>
      <w:proofErr w:type="spellStart"/>
      <w:r w:rsidRPr="004C5D6C">
        <w:t>пн</w:t>
      </w:r>
      <w:proofErr w:type="spellEnd"/>
      <w:r w:rsidRPr="004C5D6C">
        <w:t xml:space="preserve"> – </w:t>
      </w:r>
      <w:proofErr w:type="spellStart"/>
      <w:r w:rsidRPr="004C5D6C">
        <w:t>пт</w:t>
      </w:r>
      <w:proofErr w:type="spellEnd"/>
      <w:r w:rsidRPr="004C5D6C">
        <w:t xml:space="preserve">) с 8.30 до 13.00 и с 14.00 до 17.30 по адресу: г. Астрахань, ул. Чернышевского, 8, кабинет № 7 Городской Думы муниципального образования «Город </w:t>
      </w:r>
      <w:r>
        <w:t xml:space="preserve">Астрахань», контактный телефон </w:t>
      </w:r>
      <w:r w:rsidRPr="004C5D6C">
        <w:t xml:space="preserve">44-74-30, либо могут быть направлены почтой по адресу: 414000, г. Астрахань, ул. Чернышевского, 8, либо на электронный адрес Городской Думы муниципального образования «Город Астрахань» </w:t>
      </w:r>
      <w:r w:rsidRPr="00EB04DE">
        <w:rPr>
          <w:lang w:val="en-US"/>
        </w:rPr>
        <w:t>duma</w:t>
      </w:r>
      <w:r w:rsidRPr="00EB04DE">
        <w:t>@</w:t>
      </w:r>
      <w:r w:rsidRPr="00EB04DE">
        <w:rPr>
          <w:lang w:val="en-US"/>
        </w:rPr>
        <w:t>duma</w:t>
      </w:r>
      <w:r w:rsidRPr="00EB04DE">
        <w:t>-</w:t>
      </w:r>
      <w:r w:rsidRPr="00EB04DE">
        <w:rPr>
          <w:lang w:val="en-US"/>
        </w:rPr>
        <w:t>astrakhan</w:t>
      </w:r>
      <w:r w:rsidRPr="00EB04DE">
        <w:t>.</w:t>
      </w:r>
      <w:proofErr w:type="spellStart"/>
      <w:r w:rsidRPr="00EB04DE">
        <w:rPr>
          <w:lang w:val="en-US"/>
        </w:rPr>
        <w:t>ru</w:t>
      </w:r>
      <w:proofErr w:type="spellEnd"/>
      <w:r w:rsidRPr="00EB04DE">
        <w:rPr>
          <w:rStyle w:val="a3"/>
          <w:color w:val="auto"/>
          <w:u w:val="none"/>
        </w:rPr>
        <w:t xml:space="preserve">, либо </w:t>
      </w:r>
      <w:r w:rsidRPr="00EB04DE">
        <w:t>используя форму «Обратная связь» в разделе «Контакты</w:t>
      </w:r>
      <w:r w:rsidRPr="004C5D6C">
        <w:t>» на официальном сайте Городской Думы муниципального образования «Город Астрахань» в информационно-телекоммуникационной сети «Интернет» (http://duma-astrakhan.ru/).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Все предложения по проекту решения Городской Думы муниципального образования «Город Астрахань» «О внесении изменений в</w:t>
      </w:r>
      <w:r w:rsidR="00BD6FF4">
        <w:t xml:space="preserve"> </w:t>
      </w:r>
      <w:r w:rsidRPr="004C5D6C">
        <w:t xml:space="preserve">Устав муниципального образования «Город Астрахань» регистрируются в день поступления, оглашаются на публичных слушаниях и включаются в протокол публичных слушаний. 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Астрахань», вынесенному на публичные слушания.</w:t>
      </w:r>
    </w:p>
    <w:p w:rsidR="005E6909" w:rsidRPr="004C5D6C" w:rsidRDefault="005E6909" w:rsidP="00F57D3E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 xml:space="preserve">По результатам публичных слушаний составляются протокол,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рекомендациях, а также заключение о результатах проведения публичных слушаний, которые направляются в Городскую Думу муниципального образования «Город Астрахань» для рассмотрения, опубликовываются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размещаются на официальном сайте Городской Думы муниципального </w:t>
      </w:r>
      <w:r w:rsidRPr="004C5D6C">
        <w:rPr>
          <w:sz w:val="28"/>
          <w:szCs w:val="28"/>
        </w:rPr>
        <w:lastRenderedPageBreak/>
        <w:t>образования «Город Астрахань» в информационно-телекоммуникационной сети «Интернет».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Граждане участвуют в обсуждении проекта решения Городской Думы муниципального образования «Город Астрахань» «О внесении изменений в Устав муниципального образования «Город Астрахань» посредством: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1) представления в письменном или электронном виде предложений и замечаний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Астрахань»;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2) участия в заседаниях Городской Думы муниципального образования «Город Астрахань», комитета по нормотворчеству, законности и противодействию коррупции Городской Думы муниципального образования «Город Астрахань», на которых рассматривается вопрос о проекте решения Городской Думы муниципального образования «Город Астрахань» «О внесении изменений в Устав муниципального образования «Город Астрахань»;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3) участия в публичных слушаниях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Астрахань»;</w:t>
      </w:r>
    </w:p>
    <w:p w:rsidR="005E6909" w:rsidRPr="004C5D6C" w:rsidRDefault="005E6909" w:rsidP="00F57D3E">
      <w:pPr>
        <w:pStyle w:val="ConsPlusNormal"/>
        <w:ind w:firstLine="709"/>
        <w:jc w:val="both"/>
      </w:pPr>
      <w:r w:rsidRPr="004C5D6C">
        <w:t>4) в иных формах, не противоречащих действующему законодательству.</w:t>
      </w:r>
    </w:p>
    <w:p w:rsidR="005E6909" w:rsidRPr="004C5D6C" w:rsidRDefault="005E6909" w:rsidP="00F57D3E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 xml:space="preserve">Предложения по проекту решения Городской Думы муниципального образования «Город Астрахань» «О внесении изменений в Устав муниципального образования «Город Астрахань» предварительно рассматриваются комитетом по нормотворчеству, законности и противодействию коррупции, который по итогам рассмотрения выносит рекомендации Городской Думе муниципального образования «Город Астрахань» о принятии предложений и внесении соответствующих изменений в проект решения Городской Думы муниципального образования «Город Астрахань» «О внесении изменений в Устав муниципального образования «Город Астрахань» либо об отклонении предложений. </w:t>
      </w:r>
    </w:p>
    <w:p w:rsidR="005E6909" w:rsidRPr="004C5D6C" w:rsidRDefault="005E6909" w:rsidP="00F57D3E">
      <w:pPr>
        <w:ind w:firstLine="709"/>
        <w:jc w:val="both"/>
        <w:rPr>
          <w:sz w:val="28"/>
          <w:szCs w:val="28"/>
        </w:rPr>
      </w:pPr>
      <w:r w:rsidRPr="004C5D6C">
        <w:rPr>
          <w:sz w:val="28"/>
          <w:szCs w:val="28"/>
        </w:rPr>
        <w:t>По результатам проведения публичных слушаний и рекомендаций комитета по нормотворчеству, законности и противодействию коррупции Городская Дума муниципального образования «Город Астрахань» принимает решение.</w:t>
      </w:r>
    </w:p>
    <w:p w:rsidR="005E6909" w:rsidRPr="004C5D6C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Pr="004C5D6C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Pr="004C5D6C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Pr="004C5D6C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Pr="004C5D6C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E6909" w:rsidRDefault="005E6909" w:rsidP="005E690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32C4E" w:rsidRPr="005D1D85" w:rsidRDefault="005E6909" w:rsidP="00941EC8">
      <w:pPr>
        <w:widowControl w:val="0"/>
        <w:ind w:left="5954"/>
        <w:rPr>
          <w:sz w:val="28"/>
          <w:szCs w:val="28"/>
        </w:rPr>
      </w:pPr>
      <w:r w:rsidRPr="00307FEC">
        <w:rPr>
          <w:b/>
          <w:sz w:val="28"/>
          <w:szCs w:val="28"/>
        </w:rPr>
        <w:br w:type="page"/>
      </w:r>
    </w:p>
    <w:p w:rsidR="00F57D3E" w:rsidRDefault="00F57D3E" w:rsidP="00F57D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</w:p>
    <w:p w:rsidR="00F57D3E" w:rsidRDefault="00F57D3E" w:rsidP="00F57D3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5434D" wp14:editId="12D3C8FA">
            <wp:extent cx="556895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3E" w:rsidRDefault="00F57D3E" w:rsidP="00F57D3E">
      <w:pPr>
        <w:ind w:right="-284"/>
        <w:jc w:val="center"/>
        <w:rPr>
          <w:b/>
        </w:rPr>
      </w:pPr>
      <w:r>
        <w:rPr>
          <w:b/>
        </w:rPr>
        <w:t>ГОРОДСКАЯ ДУМА МУНИЦИПАЛЬНОГО ОБРАЗОВАНИЯ «ГОРОД АСТРАХАНЬ»</w:t>
      </w:r>
    </w:p>
    <w:p w:rsidR="00F57D3E" w:rsidRDefault="00F57D3E" w:rsidP="00F57D3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tbl>
      <w:tblPr>
        <w:tblW w:w="6215" w:type="dxa"/>
        <w:jc w:val="center"/>
        <w:tblLayout w:type="fixed"/>
        <w:tblLook w:val="04A0" w:firstRow="1" w:lastRow="0" w:firstColumn="1" w:lastColumn="0" w:noHBand="0" w:noVBand="1"/>
      </w:tblPr>
      <w:tblGrid>
        <w:gridCol w:w="2172"/>
        <w:gridCol w:w="2172"/>
        <w:gridCol w:w="1871"/>
      </w:tblGrid>
      <w:tr w:rsidR="00F57D3E" w:rsidTr="00122E96">
        <w:trPr>
          <w:trHeight w:val="340"/>
          <w:jc w:val="center"/>
        </w:trPr>
        <w:tc>
          <w:tcPr>
            <w:tcW w:w="2172" w:type="dxa"/>
            <w:tcBorders>
              <w:bottom w:val="single" w:sz="4" w:space="0" w:color="000000"/>
            </w:tcBorders>
            <w:vAlign w:val="center"/>
          </w:tcPr>
          <w:p w:rsidR="00F57D3E" w:rsidRDefault="00F57D3E" w:rsidP="00122E96">
            <w:pPr>
              <w:widowControl w:val="0"/>
              <w:rPr>
                <w:b/>
                <w:sz w:val="32"/>
                <w:szCs w:val="32"/>
              </w:rPr>
            </w:pPr>
          </w:p>
        </w:tc>
        <w:tc>
          <w:tcPr>
            <w:tcW w:w="2172" w:type="dxa"/>
            <w:vAlign w:val="bottom"/>
          </w:tcPr>
          <w:p w:rsidR="00F57D3E" w:rsidRDefault="00F57D3E" w:rsidP="00122E9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bottom"/>
          </w:tcPr>
          <w:p w:rsidR="00F57D3E" w:rsidRDefault="00F57D3E" w:rsidP="00122E9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D6FF4" w:rsidRDefault="00BD6FF4" w:rsidP="004E7AB2">
      <w:pPr>
        <w:widowControl w:val="0"/>
        <w:ind w:left="567" w:right="4817"/>
        <w:jc w:val="both"/>
        <w:rPr>
          <w:b/>
          <w:sz w:val="28"/>
          <w:szCs w:val="28"/>
        </w:rPr>
      </w:pPr>
    </w:p>
    <w:p w:rsidR="00F57D3E" w:rsidRDefault="00F57D3E" w:rsidP="004E7AB2">
      <w:pPr>
        <w:widowControl w:val="0"/>
        <w:ind w:left="567" w:right="4817"/>
        <w:jc w:val="both"/>
        <w:rPr>
          <w:b/>
          <w:sz w:val="28"/>
          <w:szCs w:val="28"/>
        </w:rPr>
      </w:pPr>
    </w:p>
    <w:p w:rsidR="00F57D3E" w:rsidRDefault="00F57D3E" w:rsidP="004E7AB2">
      <w:pPr>
        <w:widowControl w:val="0"/>
        <w:ind w:left="567" w:right="4817"/>
        <w:jc w:val="both"/>
        <w:rPr>
          <w:b/>
          <w:sz w:val="28"/>
          <w:szCs w:val="28"/>
        </w:rPr>
      </w:pPr>
    </w:p>
    <w:p w:rsidR="00BD6FF4" w:rsidRDefault="00BD6FF4" w:rsidP="004E7AB2">
      <w:pPr>
        <w:widowControl w:val="0"/>
        <w:ind w:left="567" w:right="4817"/>
        <w:jc w:val="both"/>
        <w:rPr>
          <w:b/>
          <w:sz w:val="28"/>
          <w:szCs w:val="28"/>
        </w:rPr>
      </w:pPr>
    </w:p>
    <w:p w:rsidR="00D178E5" w:rsidRPr="005D1D85" w:rsidRDefault="00B91F7F" w:rsidP="00BD6FF4">
      <w:pPr>
        <w:widowControl w:val="0"/>
        <w:ind w:left="709" w:right="4817"/>
        <w:jc w:val="both"/>
        <w:rPr>
          <w:b/>
          <w:sz w:val="28"/>
          <w:szCs w:val="28"/>
        </w:rPr>
      </w:pPr>
      <w:r w:rsidRPr="005D1D85">
        <w:rPr>
          <w:b/>
          <w:sz w:val="28"/>
          <w:szCs w:val="28"/>
        </w:rPr>
        <w:t>О внесении изменений</w:t>
      </w:r>
      <w:r w:rsidR="00D178E5" w:rsidRPr="005D1D85">
        <w:rPr>
          <w:b/>
          <w:sz w:val="28"/>
          <w:szCs w:val="28"/>
        </w:rPr>
        <w:t xml:space="preserve"> в Устав муниципального образования «Город Астрахань»</w:t>
      </w:r>
    </w:p>
    <w:p w:rsidR="00D178E5" w:rsidRPr="005D1D85" w:rsidRDefault="00D178E5" w:rsidP="004E7AB2">
      <w:pPr>
        <w:widowControl w:val="0"/>
        <w:ind w:left="567" w:right="4817"/>
        <w:jc w:val="both"/>
        <w:rPr>
          <w:sz w:val="28"/>
          <w:szCs w:val="28"/>
        </w:rPr>
      </w:pPr>
    </w:p>
    <w:p w:rsidR="00BD6FF4" w:rsidRDefault="00BD6FF4" w:rsidP="00197E47">
      <w:pPr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D178E5" w:rsidRPr="005D1D85" w:rsidRDefault="00D178E5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D1D85">
        <w:rPr>
          <w:spacing w:val="-1"/>
          <w:sz w:val="28"/>
          <w:szCs w:val="28"/>
        </w:rPr>
        <w:t>На основании Федерального закона от 06.10.2003 № 131-</w:t>
      </w:r>
      <w:r w:rsidRPr="005D1D85">
        <w:rPr>
          <w:spacing w:val="2"/>
          <w:sz w:val="28"/>
          <w:szCs w:val="28"/>
        </w:rPr>
        <w:t>ФЗ «Об общих принципах организации местного самоупра</w:t>
      </w:r>
      <w:r w:rsidR="00E37FF5" w:rsidRPr="005D1D85">
        <w:rPr>
          <w:spacing w:val="2"/>
          <w:sz w:val="28"/>
          <w:szCs w:val="28"/>
        </w:rPr>
        <w:t>вления в Российской Федерации»</w:t>
      </w:r>
      <w:r w:rsidR="00E26E8A" w:rsidRPr="005D1D85">
        <w:rPr>
          <w:spacing w:val="2"/>
          <w:sz w:val="28"/>
          <w:szCs w:val="28"/>
        </w:rPr>
        <w:t xml:space="preserve">, </w:t>
      </w:r>
      <w:r w:rsidR="00E26E8A" w:rsidRPr="005D1D85">
        <w:rPr>
          <w:color w:val="22272F"/>
          <w:sz w:val="28"/>
          <w:szCs w:val="28"/>
          <w:shd w:val="clear" w:color="auto" w:fill="FFFFFF"/>
        </w:rPr>
        <w:t xml:space="preserve">Федерального закона от 14.03.2022 № 60-ФЗ «О внесении изменений в отдельные законодательные акты Российской Федерации» </w:t>
      </w:r>
      <w:r w:rsidRPr="005D1D85">
        <w:rPr>
          <w:spacing w:val="2"/>
          <w:sz w:val="28"/>
          <w:szCs w:val="28"/>
        </w:rPr>
        <w:t>Городская Дума</w:t>
      </w:r>
    </w:p>
    <w:p w:rsidR="00F57D3E" w:rsidRDefault="00F57D3E" w:rsidP="00BD6FF4">
      <w:pPr>
        <w:widowControl w:val="0"/>
        <w:ind w:firstLine="709"/>
        <w:jc w:val="both"/>
        <w:rPr>
          <w:b/>
          <w:spacing w:val="2"/>
          <w:sz w:val="28"/>
          <w:szCs w:val="28"/>
        </w:rPr>
      </w:pPr>
    </w:p>
    <w:p w:rsidR="007A4276" w:rsidRPr="00BD6FF4" w:rsidRDefault="00D178E5" w:rsidP="00BD6FF4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D6FF4">
        <w:rPr>
          <w:b/>
          <w:spacing w:val="2"/>
          <w:sz w:val="28"/>
          <w:szCs w:val="28"/>
        </w:rPr>
        <w:t>РЕШИЛА:</w:t>
      </w:r>
    </w:p>
    <w:p w:rsidR="00F57D3E" w:rsidRDefault="00F57D3E" w:rsidP="00BD6F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376B" w:rsidRPr="005D1D85" w:rsidRDefault="007A4276" w:rsidP="00BD6F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D85">
        <w:rPr>
          <w:rFonts w:eastAsia="Calibri"/>
          <w:sz w:val="28"/>
          <w:szCs w:val="28"/>
          <w:lang w:eastAsia="en-US"/>
        </w:rPr>
        <w:t>1. Внести следующие изменения в Устав муниципального образования «Город Астрахань»:</w:t>
      </w:r>
    </w:p>
    <w:p w:rsidR="007523B9" w:rsidRPr="005D1D85" w:rsidRDefault="005E6909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1D85">
        <w:rPr>
          <w:rFonts w:eastAsiaTheme="minorHAnsi"/>
          <w:bCs/>
          <w:sz w:val="28"/>
          <w:szCs w:val="28"/>
          <w:lang w:eastAsia="en-US"/>
        </w:rPr>
        <w:t>1.1</w:t>
      </w:r>
      <w:r w:rsidR="00A94E76" w:rsidRPr="005D1D85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3904E0">
        <w:rPr>
          <w:rFonts w:eastAsiaTheme="minorHAnsi"/>
          <w:bCs/>
          <w:sz w:val="28"/>
          <w:szCs w:val="28"/>
          <w:lang w:eastAsia="en-US"/>
        </w:rPr>
        <w:t>в</w:t>
      </w:r>
      <w:r w:rsidR="00A53346" w:rsidRPr="005D1D85">
        <w:rPr>
          <w:rFonts w:eastAsiaTheme="minorHAnsi"/>
          <w:bCs/>
          <w:sz w:val="28"/>
          <w:szCs w:val="28"/>
          <w:lang w:eastAsia="en-US"/>
        </w:rPr>
        <w:t xml:space="preserve"> предложении </w:t>
      </w:r>
      <w:r w:rsidR="003904E0" w:rsidRPr="005D1D85">
        <w:rPr>
          <w:rFonts w:eastAsiaTheme="minorHAnsi"/>
          <w:bCs/>
          <w:sz w:val="28"/>
          <w:szCs w:val="28"/>
          <w:lang w:eastAsia="en-US"/>
        </w:rPr>
        <w:t xml:space="preserve">втором </w:t>
      </w:r>
      <w:r w:rsidR="00A53346" w:rsidRPr="005D1D85">
        <w:rPr>
          <w:rFonts w:eastAsiaTheme="minorHAnsi"/>
          <w:bCs/>
          <w:sz w:val="28"/>
          <w:szCs w:val="28"/>
          <w:lang w:eastAsia="en-US"/>
        </w:rPr>
        <w:t xml:space="preserve">абзаца второго </w:t>
      </w:r>
      <w:r w:rsidR="00AD2F0A" w:rsidRPr="005D1D85">
        <w:rPr>
          <w:rFonts w:eastAsiaTheme="minorHAnsi"/>
          <w:bCs/>
          <w:sz w:val="28"/>
          <w:szCs w:val="28"/>
          <w:lang w:eastAsia="en-US"/>
        </w:rPr>
        <w:t>пункта</w:t>
      </w:r>
      <w:r w:rsidR="007523B9" w:rsidRPr="005D1D85">
        <w:rPr>
          <w:rFonts w:eastAsiaTheme="minorHAnsi"/>
          <w:bCs/>
          <w:sz w:val="28"/>
          <w:szCs w:val="28"/>
          <w:lang w:eastAsia="en-US"/>
        </w:rPr>
        <w:t xml:space="preserve"> 5 статьи </w:t>
      </w:r>
      <w:r w:rsidR="000E6035" w:rsidRPr="005D1D85">
        <w:rPr>
          <w:rFonts w:eastAsiaTheme="minorHAnsi"/>
          <w:bCs/>
          <w:sz w:val="28"/>
          <w:szCs w:val="28"/>
          <w:lang w:eastAsia="en-US"/>
        </w:rPr>
        <w:t>14</w:t>
      </w:r>
      <w:r w:rsidR="007C54C8" w:rsidRPr="005D1D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2F0A" w:rsidRPr="005D1D85">
        <w:rPr>
          <w:rFonts w:eastAsiaTheme="minorHAnsi"/>
          <w:bCs/>
          <w:sz w:val="28"/>
          <w:szCs w:val="28"/>
          <w:lang w:eastAsia="en-US"/>
        </w:rPr>
        <w:t>слова «избирательной комиссией муниципального образования «Город Астрахань» заменить словами «избирательной комиссией</w:t>
      </w:r>
      <w:r w:rsidR="004251D6">
        <w:rPr>
          <w:rFonts w:eastAsiaTheme="minorHAnsi"/>
          <w:bCs/>
          <w:sz w:val="28"/>
          <w:szCs w:val="28"/>
          <w:lang w:eastAsia="en-US"/>
        </w:rPr>
        <w:t>, организующей подготовку и проведение выборов в органы местного самоуправления (местного референдума)</w:t>
      </w:r>
      <w:r w:rsidR="00AD2F0A" w:rsidRPr="005D1D85">
        <w:rPr>
          <w:rFonts w:eastAsiaTheme="minorHAnsi"/>
          <w:bCs/>
          <w:sz w:val="28"/>
          <w:szCs w:val="28"/>
          <w:lang w:eastAsia="en-US"/>
        </w:rPr>
        <w:t>»</w:t>
      </w:r>
      <w:r w:rsidR="00FF3F71" w:rsidRPr="005D1D85">
        <w:rPr>
          <w:rFonts w:eastAsiaTheme="minorHAnsi"/>
          <w:bCs/>
          <w:sz w:val="28"/>
          <w:szCs w:val="28"/>
          <w:lang w:eastAsia="en-US"/>
        </w:rPr>
        <w:t>;</w:t>
      </w:r>
    </w:p>
    <w:p w:rsidR="007523B9" w:rsidRPr="005D1D85" w:rsidRDefault="007523B9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1D85">
        <w:rPr>
          <w:rFonts w:eastAsiaTheme="minorHAnsi"/>
          <w:bCs/>
          <w:sz w:val="28"/>
          <w:szCs w:val="28"/>
          <w:lang w:eastAsia="en-US"/>
        </w:rPr>
        <w:t>1.2. в предложении втором пункта 1 статьи 30 слова «, избирательной комиссией муниципального образования «Город Астрахань» исключить;</w:t>
      </w:r>
    </w:p>
    <w:p w:rsidR="007523B9" w:rsidRPr="005D1D85" w:rsidRDefault="007523B9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1D85">
        <w:rPr>
          <w:rFonts w:eastAsiaTheme="minorHAnsi"/>
          <w:bCs/>
          <w:sz w:val="28"/>
          <w:szCs w:val="28"/>
          <w:lang w:eastAsia="en-US"/>
        </w:rPr>
        <w:t>1.3. в абзаце втором пункта 5 статьи 33</w:t>
      </w:r>
      <w:r w:rsidR="00763FB2" w:rsidRPr="005D1D85">
        <w:rPr>
          <w:rFonts w:eastAsiaTheme="minorHAnsi"/>
          <w:bCs/>
          <w:sz w:val="28"/>
          <w:szCs w:val="28"/>
          <w:lang w:eastAsia="en-US"/>
        </w:rPr>
        <w:t xml:space="preserve"> слова «избирательной комиссией муниципального образования «Город Астрахань» заменить словами </w:t>
      </w:r>
      <w:r w:rsidR="004251D6" w:rsidRPr="005D1D85">
        <w:rPr>
          <w:rFonts w:eastAsiaTheme="minorHAnsi"/>
          <w:bCs/>
          <w:sz w:val="28"/>
          <w:szCs w:val="28"/>
          <w:lang w:eastAsia="en-US"/>
        </w:rPr>
        <w:t>«избирательной комиссией</w:t>
      </w:r>
      <w:r w:rsidR="004251D6">
        <w:rPr>
          <w:rFonts w:eastAsiaTheme="minorHAnsi"/>
          <w:bCs/>
          <w:sz w:val="28"/>
          <w:szCs w:val="28"/>
          <w:lang w:eastAsia="en-US"/>
        </w:rPr>
        <w:t>, организующей подготовку и проведение выборов в органы местного самоуправления (местного референдума)</w:t>
      </w:r>
      <w:r w:rsidR="004251D6" w:rsidRPr="005D1D85">
        <w:rPr>
          <w:rFonts w:eastAsiaTheme="minorHAnsi"/>
          <w:bCs/>
          <w:sz w:val="28"/>
          <w:szCs w:val="28"/>
          <w:lang w:eastAsia="en-US"/>
        </w:rPr>
        <w:t>»</w:t>
      </w:r>
      <w:r w:rsidR="00763FB2" w:rsidRPr="005D1D85">
        <w:rPr>
          <w:rFonts w:eastAsiaTheme="minorHAnsi"/>
          <w:bCs/>
          <w:sz w:val="28"/>
          <w:szCs w:val="28"/>
          <w:lang w:eastAsia="en-US"/>
        </w:rPr>
        <w:t>;</w:t>
      </w:r>
    </w:p>
    <w:p w:rsidR="007523B9" w:rsidRDefault="007523B9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1D85">
        <w:rPr>
          <w:rFonts w:eastAsiaTheme="minorHAnsi"/>
          <w:bCs/>
          <w:sz w:val="28"/>
          <w:szCs w:val="28"/>
          <w:lang w:eastAsia="en-US"/>
        </w:rPr>
        <w:t>1.4.</w:t>
      </w:r>
      <w:r w:rsidR="00D02FCD" w:rsidRPr="005D1D85">
        <w:rPr>
          <w:rFonts w:eastAsiaTheme="minorHAnsi"/>
          <w:bCs/>
          <w:sz w:val="28"/>
          <w:szCs w:val="28"/>
          <w:lang w:eastAsia="en-US"/>
        </w:rPr>
        <w:t xml:space="preserve"> в подпункте 14 пункта 2</w:t>
      </w:r>
      <w:r w:rsidR="00BE13D6" w:rsidRPr="005D1D85">
        <w:rPr>
          <w:rFonts w:eastAsiaTheme="minorHAnsi"/>
          <w:bCs/>
          <w:sz w:val="28"/>
          <w:szCs w:val="28"/>
          <w:lang w:eastAsia="en-US"/>
        </w:rPr>
        <w:t xml:space="preserve"> статьи 34 слова «, избирательную комиссию муниципального образования «Город Астрахань» исключить;</w:t>
      </w:r>
    </w:p>
    <w:p w:rsidR="008E7A22" w:rsidRPr="005D1D85" w:rsidRDefault="008E7A22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1.5. в подпункте </w:t>
      </w:r>
      <w:r w:rsidR="003904E0">
        <w:rPr>
          <w:rFonts w:eastAsiaTheme="minorHAnsi"/>
          <w:bCs/>
          <w:sz w:val="28"/>
          <w:szCs w:val="28"/>
          <w:lang w:eastAsia="en-US"/>
        </w:rPr>
        <w:t>2 пункта 7 статьи</w:t>
      </w:r>
      <w:r>
        <w:rPr>
          <w:rFonts w:eastAsiaTheme="minorHAnsi"/>
          <w:bCs/>
          <w:sz w:val="28"/>
          <w:szCs w:val="28"/>
          <w:lang w:eastAsia="en-US"/>
        </w:rPr>
        <w:t xml:space="preserve"> 38</w:t>
      </w:r>
      <w:r w:rsidR="00E66301">
        <w:rPr>
          <w:rFonts w:eastAsiaTheme="minorHAnsi"/>
          <w:bCs/>
          <w:sz w:val="28"/>
          <w:szCs w:val="28"/>
          <w:lang w:eastAsia="en-US"/>
        </w:rPr>
        <w:t xml:space="preserve"> слова «</w:t>
      </w:r>
      <w:r w:rsidR="00E66301">
        <w:rPr>
          <w:rFonts w:eastAsiaTheme="minorHAnsi"/>
          <w:sz w:val="28"/>
          <w:szCs w:val="28"/>
          <w:lang w:eastAsia="en-US"/>
        </w:rPr>
        <w:t>, аппарате избирательной комиссии муниципального образования»</w:t>
      </w:r>
      <w:r w:rsidR="00941EC8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4E6878">
        <w:rPr>
          <w:rFonts w:eastAsiaTheme="minorHAnsi"/>
          <w:sz w:val="28"/>
          <w:szCs w:val="28"/>
          <w:lang w:eastAsia="en-US"/>
        </w:rPr>
        <w:t>;</w:t>
      </w:r>
    </w:p>
    <w:p w:rsidR="00BE13D6" w:rsidRPr="005D1D85" w:rsidRDefault="008E7A22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1.6</w:t>
      </w:r>
      <w:r w:rsidR="00BE13D6" w:rsidRPr="005D1D85">
        <w:rPr>
          <w:rFonts w:eastAsiaTheme="minorHAnsi"/>
          <w:bCs/>
          <w:sz w:val="28"/>
          <w:szCs w:val="28"/>
          <w:lang w:eastAsia="en-US"/>
        </w:rPr>
        <w:t>. статью 56 исключить;</w:t>
      </w:r>
    </w:p>
    <w:p w:rsidR="007561FE" w:rsidRPr="005D1D85" w:rsidRDefault="008E7A22" w:rsidP="00BD6F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1.7</w:t>
      </w:r>
      <w:r w:rsidR="00BE13D6" w:rsidRPr="005D1D85">
        <w:rPr>
          <w:rFonts w:eastAsiaTheme="minorHAnsi"/>
          <w:bCs/>
          <w:sz w:val="28"/>
          <w:szCs w:val="28"/>
          <w:lang w:eastAsia="en-US"/>
        </w:rPr>
        <w:t xml:space="preserve">. в пункте 2 </w:t>
      </w:r>
      <w:r w:rsidR="00A807CA" w:rsidRPr="005D1D85">
        <w:rPr>
          <w:rFonts w:eastAsiaTheme="minorHAnsi"/>
          <w:bCs/>
          <w:sz w:val="28"/>
          <w:szCs w:val="28"/>
          <w:lang w:eastAsia="en-US"/>
        </w:rPr>
        <w:t xml:space="preserve">статьи 59 </w:t>
      </w:r>
      <w:r w:rsidR="00BE13D6" w:rsidRPr="005D1D85">
        <w:rPr>
          <w:rFonts w:eastAsiaTheme="minorHAnsi"/>
          <w:bCs/>
          <w:sz w:val="28"/>
          <w:szCs w:val="28"/>
          <w:lang w:eastAsia="en-US"/>
        </w:rPr>
        <w:t>слова «, избирательной комиссии муниципального образования «Город Астрахань» исключить.</w:t>
      </w:r>
    </w:p>
    <w:p w:rsidR="0090061D" w:rsidRDefault="0090061D" w:rsidP="00BD6F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1B7" w:rsidRDefault="00720D80" w:rsidP="00BD6F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5D1D85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опубликования, произведенного после е</w:t>
      </w:r>
      <w:r w:rsidR="005E6909" w:rsidRPr="005D1D85">
        <w:rPr>
          <w:rFonts w:eastAsiaTheme="minorHAnsi"/>
          <w:sz w:val="28"/>
          <w:szCs w:val="28"/>
          <w:lang w:eastAsia="en-US"/>
        </w:rPr>
        <w:t>го государственной регистрации</w:t>
      </w:r>
      <w:r w:rsidR="00E26E8A" w:rsidRPr="005D1D85">
        <w:rPr>
          <w:rFonts w:eastAsiaTheme="minorHAnsi"/>
          <w:sz w:val="28"/>
          <w:szCs w:val="28"/>
          <w:lang w:eastAsia="en-US"/>
        </w:rPr>
        <w:t>,</w:t>
      </w:r>
      <w:r w:rsidR="00E26E8A" w:rsidRPr="005D1D8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26E8A" w:rsidRPr="005D1D85">
        <w:rPr>
          <w:rFonts w:eastAsiaTheme="minorHAnsi"/>
          <w:sz w:val="28"/>
          <w:szCs w:val="28"/>
          <w:lang w:eastAsia="en-US"/>
        </w:rPr>
        <w:t xml:space="preserve">но не ранее </w:t>
      </w:r>
      <w:r w:rsidR="00E26E8A" w:rsidRPr="005D1D85">
        <w:rPr>
          <w:sz w:val="28"/>
          <w:szCs w:val="28"/>
          <w:shd w:val="clear" w:color="auto" w:fill="FFFFFF"/>
        </w:rPr>
        <w:t>дня окончания избирательной кампании</w:t>
      </w:r>
      <w:r w:rsidR="00FF3F71" w:rsidRPr="005D1D85">
        <w:rPr>
          <w:sz w:val="28"/>
          <w:szCs w:val="28"/>
          <w:shd w:val="clear" w:color="auto" w:fill="FFFFFF"/>
        </w:rPr>
        <w:t xml:space="preserve"> по дополнительным выборам депутата Городской Думы муниципального образования «Город Астрахань» седьмого созыва по одноман</w:t>
      </w:r>
      <w:r w:rsidR="008E7A22">
        <w:rPr>
          <w:sz w:val="28"/>
          <w:szCs w:val="28"/>
          <w:shd w:val="clear" w:color="auto" w:fill="FFFFFF"/>
        </w:rPr>
        <w:t>датному избирательному округу</w:t>
      </w:r>
      <w:r w:rsidR="00BD6FF4">
        <w:rPr>
          <w:sz w:val="28"/>
          <w:szCs w:val="28"/>
          <w:shd w:val="clear" w:color="auto" w:fill="FFFFFF"/>
        </w:rPr>
        <w:t xml:space="preserve"> </w:t>
      </w:r>
      <w:r w:rsidR="00FF3F71" w:rsidRPr="005D1D85">
        <w:rPr>
          <w:sz w:val="28"/>
          <w:szCs w:val="28"/>
          <w:shd w:val="clear" w:color="auto" w:fill="FFFFFF"/>
        </w:rPr>
        <w:t>№ 3.</w:t>
      </w:r>
    </w:p>
    <w:p w:rsidR="008904E3" w:rsidRPr="005D1D85" w:rsidRDefault="008904E3" w:rsidP="00941EC8">
      <w:pPr>
        <w:autoSpaceDE w:val="0"/>
        <w:autoSpaceDN w:val="0"/>
        <w:adjustRightInd w:val="0"/>
        <w:ind w:firstLine="567"/>
        <w:jc w:val="both"/>
      </w:pPr>
    </w:p>
    <w:p w:rsidR="00F57D3E" w:rsidRDefault="00F57D3E" w:rsidP="004E7AB2">
      <w:pPr>
        <w:pStyle w:val="ConsPlusNormal"/>
        <w:jc w:val="both"/>
        <w:rPr>
          <w:b/>
        </w:rPr>
      </w:pPr>
    </w:p>
    <w:p w:rsidR="002128BE" w:rsidRPr="00BA6C75" w:rsidRDefault="002128BE" w:rsidP="004E7AB2">
      <w:pPr>
        <w:pStyle w:val="ConsPlusNormal"/>
        <w:jc w:val="both"/>
        <w:rPr>
          <w:b/>
        </w:rPr>
      </w:pPr>
      <w:r w:rsidRPr="00BA6C75">
        <w:rPr>
          <w:b/>
        </w:rPr>
        <w:t xml:space="preserve">Председатель Городской Думы </w:t>
      </w:r>
    </w:p>
    <w:p w:rsidR="002128BE" w:rsidRPr="00BA6C75" w:rsidRDefault="002128BE" w:rsidP="004E7AB2">
      <w:pPr>
        <w:pStyle w:val="ConsPlusNormal"/>
        <w:jc w:val="both"/>
        <w:rPr>
          <w:b/>
        </w:rPr>
      </w:pPr>
      <w:r w:rsidRPr="00BA6C75">
        <w:rPr>
          <w:b/>
        </w:rPr>
        <w:t xml:space="preserve">муниципального образования </w:t>
      </w:r>
    </w:p>
    <w:p w:rsidR="002128BE" w:rsidRPr="00BA6C75" w:rsidRDefault="002128BE" w:rsidP="004E7AB2">
      <w:pPr>
        <w:pStyle w:val="ConsPlusNormal"/>
        <w:jc w:val="both"/>
        <w:rPr>
          <w:b/>
        </w:rPr>
      </w:pPr>
      <w:r w:rsidRPr="00BA6C75">
        <w:rPr>
          <w:b/>
        </w:rPr>
        <w:t xml:space="preserve">«Город </w:t>
      </w:r>
      <w:proofErr w:type="gramStart"/>
      <w:r w:rsidRPr="00BA6C75">
        <w:rPr>
          <w:b/>
        </w:rPr>
        <w:t>Астрахань»</w:t>
      </w:r>
      <w:r w:rsidRPr="00BA6C75">
        <w:rPr>
          <w:b/>
        </w:rPr>
        <w:tab/>
      </w:r>
      <w:proofErr w:type="gramEnd"/>
      <w:r w:rsidRPr="00BA6C75">
        <w:rPr>
          <w:b/>
        </w:rPr>
        <w:tab/>
      </w:r>
      <w:r w:rsidRPr="00BA6C75">
        <w:rPr>
          <w:b/>
        </w:rPr>
        <w:tab/>
      </w:r>
      <w:r w:rsidRPr="00BA6C75">
        <w:rPr>
          <w:b/>
        </w:rPr>
        <w:tab/>
      </w:r>
      <w:r w:rsidRPr="00BA6C75">
        <w:rPr>
          <w:b/>
        </w:rPr>
        <w:tab/>
      </w:r>
      <w:r w:rsidRPr="00BA6C75">
        <w:rPr>
          <w:b/>
        </w:rPr>
        <w:tab/>
      </w:r>
      <w:r w:rsidRPr="00BA6C75">
        <w:rPr>
          <w:b/>
        </w:rPr>
        <w:tab/>
      </w:r>
      <w:r w:rsidRPr="00BA6C75">
        <w:rPr>
          <w:b/>
        </w:rPr>
        <w:tab/>
      </w:r>
      <w:r w:rsidR="00BD6FF4">
        <w:rPr>
          <w:b/>
        </w:rPr>
        <w:t xml:space="preserve">  </w:t>
      </w:r>
      <w:r w:rsidRPr="00BA6C75">
        <w:rPr>
          <w:b/>
        </w:rPr>
        <w:t>И.Ю. Седов</w:t>
      </w:r>
    </w:p>
    <w:p w:rsidR="002128BE" w:rsidRPr="00BA6C75" w:rsidRDefault="002128BE" w:rsidP="004E7AB2">
      <w:pPr>
        <w:pStyle w:val="ConsPlusNormal"/>
        <w:jc w:val="both"/>
        <w:rPr>
          <w:b/>
        </w:rPr>
      </w:pPr>
    </w:p>
    <w:p w:rsidR="002128BE" w:rsidRPr="00BA6C75" w:rsidRDefault="002128BE" w:rsidP="004E7AB2">
      <w:pPr>
        <w:pStyle w:val="ConsPlusNormal"/>
        <w:jc w:val="both"/>
        <w:rPr>
          <w:b/>
        </w:rPr>
      </w:pPr>
      <w:r w:rsidRPr="00BA6C75">
        <w:rPr>
          <w:b/>
        </w:rPr>
        <w:t>Глава муниципального образования</w:t>
      </w:r>
    </w:p>
    <w:p w:rsidR="008B376B" w:rsidRDefault="002128BE" w:rsidP="000D2F8B">
      <w:pPr>
        <w:pStyle w:val="ConsPlusNormal"/>
        <w:jc w:val="both"/>
        <w:rPr>
          <w:b/>
          <w:spacing w:val="2"/>
        </w:rPr>
      </w:pPr>
      <w:r w:rsidRPr="004E7AB2">
        <w:rPr>
          <w:b/>
        </w:rPr>
        <w:t xml:space="preserve">«Город </w:t>
      </w:r>
      <w:proofErr w:type="gramStart"/>
      <w:r w:rsidRPr="004E7AB2">
        <w:rPr>
          <w:b/>
        </w:rPr>
        <w:t>А</w:t>
      </w:r>
      <w:r w:rsidR="000D2F8B">
        <w:rPr>
          <w:b/>
        </w:rPr>
        <w:t>страхань»</w:t>
      </w:r>
      <w:r w:rsidR="000D2F8B">
        <w:rPr>
          <w:b/>
        </w:rPr>
        <w:tab/>
      </w:r>
      <w:proofErr w:type="gramEnd"/>
      <w:r w:rsidR="000D2F8B">
        <w:rPr>
          <w:b/>
        </w:rPr>
        <w:tab/>
      </w:r>
      <w:r w:rsidR="000D2F8B">
        <w:rPr>
          <w:b/>
        </w:rPr>
        <w:tab/>
      </w:r>
      <w:r w:rsidR="000D2F8B">
        <w:rPr>
          <w:b/>
        </w:rPr>
        <w:tab/>
      </w:r>
      <w:r w:rsidR="000D2F8B">
        <w:rPr>
          <w:b/>
        </w:rPr>
        <w:tab/>
      </w:r>
      <w:r w:rsidR="000D2F8B">
        <w:rPr>
          <w:b/>
        </w:rPr>
        <w:tab/>
        <w:t xml:space="preserve">    </w:t>
      </w:r>
      <w:r w:rsidR="00BD6FF4">
        <w:rPr>
          <w:b/>
        </w:rPr>
        <w:t xml:space="preserve">  </w:t>
      </w:r>
      <w:r w:rsidR="000D2F8B">
        <w:rPr>
          <w:b/>
        </w:rPr>
        <w:t>О.А. Полумордвинов</w:t>
      </w:r>
    </w:p>
    <w:sectPr w:rsidR="008B376B" w:rsidSect="00F57D3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49A"/>
    <w:multiLevelType w:val="hybridMultilevel"/>
    <w:tmpl w:val="7484779A"/>
    <w:lvl w:ilvl="0" w:tplc="541C49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1D7939"/>
    <w:multiLevelType w:val="hybridMultilevel"/>
    <w:tmpl w:val="C6683C0E"/>
    <w:lvl w:ilvl="0" w:tplc="11D45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51A19"/>
    <w:multiLevelType w:val="multilevel"/>
    <w:tmpl w:val="0C4E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54F1055"/>
    <w:multiLevelType w:val="hybridMultilevel"/>
    <w:tmpl w:val="A6384FF0"/>
    <w:lvl w:ilvl="0" w:tplc="A3C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517D41"/>
    <w:multiLevelType w:val="hybridMultilevel"/>
    <w:tmpl w:val="838E7116"/>
    <w:lvl w:ilvl="0" w:tplc="EF8C4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93F"/>
    <w:rsid w:val="000005AF"/>
    <w:rsid w:val="00046B53"/>
    <w:rsid w:val="00064BBD"/>
    <w:rsid w:val="00070FEB"/>
    <w:rsid w:val="0008180B"/>
    <w:rsid w:val="000A0D2F"/>
    <w:rsid w:val="000A51B7"/>
    <w:rsid w:val="000D2F8B"/>
    <w:rsid w:val="000D5C61"/>
    <w:rsid w:val="000E6035"/>
    <w:rsid w:val="000E7532"/>
    <w:rsid w:val="001053E0"/>
    <w:rsid w:val="00116B52"/>
    <w:rsid w:val="00117547"/>
    <w:rsid w:val="001273A0"/>
    <w:rsid w:val="00150C38"/>
    <w:rsid w:val="00157DF5"/>
    <w:rsid w:val="00173170"/>
    <w:rsid w:val="00185E26"/>
    <w:rsid w:val="0019397E"/>
    <w:rsid w:val="00197E47"/>
    <w:rsid w:val="001C3899"/>
    <w:rsid w:val="001C521F"/>
    <w:rsid w:val="002069B4"/>
    <w:rsid w:val="002128BE"/>
    <w:rsid w:val="00215C53"/>
    <w:rsid w:val="00217753"/>
    <w:rsid w:val="00224877"/>
    <w:rsid w:val="002642C3"/>
    <w:rsid w:val="002768D7"/>
    <w:rsid w:val="00286F94"/>
    <w:rsid w:val="002A35D7"/>
    <w:rsid w:val="002C07A6"/>
    <w:rsid w:val="002F6D6C"/>
    <w:rsid w:val="00305C7A"/>
    <w:rsid w:val="00327C72"/>
    <w:rsid w:val="003449D0"/>
    <w:rsid w:val="00386404"/>
    <w:rsid w:val="003904E0"/>
    <w:rsid w:val="00392B0E"/>
    <w:rsid w:val="003C7170"/>
    <w:rsid w:val="003D4116"/>
    <w:rsid w:val="003D458A"/>
    <w:rsid w:val="003D6FE6"/>
    <w:rsid w:val="003D7B26"/>
    <w:rsid w:val="003E011D"/>
    <w:rsid w:val="003E4C1A"/>
    <w:rsid w:val="003F39B3"/>
    <w:rsid w:val="00401C9C"/>
    <w:rsid w:val="0040672E"/>
    <w:rsid w:val="004240EB"/>
    <w:rsid w:val="004251D6"/>
    <w:rsid w:val="00426CD9"/>
    <w:rsid w:val="00431B4D"/>
    <w:rsid w:val="00431B6E"/>
    <w:rsid w:val="004320F9"/>
    <w:rsid w:val="00450323"/>
    <w:rsid w:val="00462F34"/>
    <w:rsid w:val="004658CA"/>
    <w:rsid w:val="00473683"/>
    <w:rsid w:val="0049596C"/>
    <w:rsid w:val="004A2761"/>
    <w:rsid w:val="004E1DCD"/>
    <w:rsid w:val="004E6878"/>
    <w:rsid w:val="004E7AB2"/>
    <w:rsid w:val="004F757E"/>
    <w:rsid w:val="00543331"/>
    <w:rsid w:val="00551230"/>
    <w:rsid w:val="00576982"/>
    <w:rsid w:val="005B4210"/>
    <w:rsid w:val="005C7DE2"/>
    <w:rsid w:val="005D1D85"/>
    <w:rsid w:val="005E199E"/>
    <w:rsid w:val="005E6909"/>
    <w:rsid w:val="00603DF7"/>
    <w:rsid w:val="00611406"/>
    <w:rsid w:val="0063031A"/>
    <w:rsid w:val="00630AA0"/>
    <w:rsid w:val="00631A6B"/>
    <w:rsid w:val="00632480"/>
    <w:rsid w:val="006332A2"/>
    <w:rsid w:val="00641831"/>
    <w:rsid w:val="006424FA"/>
    <w:rsid w:val="00645A7D"/>
    <w:rsid w:val="00660593"/>
    <w:rsid w:val="00661B66"/>
    <w:rsid w:val="0066306D"/>
    <w:rsid w:val="0067231A"/>
    <w:rsid w:val="00672387"/>
    <w:rsid w:val="00693661"/>
    <w:rsid w:val="00695CD9"/>
    <w:rsid w:val="00706B47"/>
    <w:rsid w:val="0070794E"/>
    <w:rsid w:val="00711D95"/>
    <w:rsid w:val="00720D80"/>
    <w:rsid w:val="00730CDC"/>
    <w:rsid w:val="0073116F"/>
    <w:rsid w:val="007523B9"/>
    <w:rsid w:val="007561FE"/>
    <w:rsid w:val="00763FB2"/>
    <w:rsid w:val="0077640D"/>
    <w:rsid w:val="007843E7"/>
    <w:rsid w:val="007A4276"/>
    <w:rsid w:val="007A633A"/>
    <w:rsid w:val="007B5A7D"/>
    <w:rsid w:val="007B77C6"/>
    <w:rsid w:val="007C54C8"/>
    <w:rsid w:val="007E260F"/>
    <w:rsid w:val="00800625"/>
    <w:rsid w:val="008017FC"/>
    <w:rsid w:val="00812D69"/>
    <w:rsid w:val="00820E80"/>
    <w:rsid w:val="0082333D"/>
    <w:rsid w:val="00834DCD"/>
    <w:rsid w:val="0083769C"/>
    <w:rsid w:val="008512CA"/>
    <w:rsid w:val="00880C98"/>
    <w:rsid w:val="008845BC"/>
    <w:rsid w:val="008850CA"/>
    <w:rsid w:val="008904E3"/>
    <w:rsid w:val="00890F42"/>
    <w:rsid w:val="008953CF"/>
    <w:rsid w:val="008A7AAA"/>
    <w:rsid w:val="008B376B"/>
    <w:rsid w:val="008C763D"/>
    <w:rsid w:val="008E0513"/>
    <w:rsid w:val="008E34F1"/>
    <w:rsid w:val="008E7A22"/>
    <w:rsid w:val="008F2D07"/>
    <w:rsid w:val="0090051B"/>
    <w:rsid w:val="0090061D"/>
    <w:rsid w:val="00905454"/>
    <w:rsid w:val="00916748"/>
    <w:rsid w:val="009172B1"/>
    <w:rsid w:val="00936C03"/>
    <w:rsid w:val="0094152D"/>
    <w:rsid w:val="00941EC8"/>
    <w:rsid w:val="00942501"/>
    <w:rsid w:val="00944A7D"/>
    <w:rsid w:val="009464B1"/>
    <w:rsid w:val="00972210"/>
    <w:rsid w:val="009A705E"/>
    <w:rsid w:val="009B354B"/>
    <w:rsid w:val="009E7155"/>
    <w:rsid w:val="00A31317"/>
    <w:rsid w:val="00A3792F"/>
    <w:rsid w:val="00A53346"/>
    <w:rsid w:val="00A56414"/>
    <w:rsid w:val="00A634E7"/>
    <w:rsid w:val="00A80090"/>
    <w:rsid w:val="00A807CA"/>
    <w:rsid w:val="00A9043B"/>
    <w:rsid w:val="00A94E76"/>
    <w:rsid w:val="00AB5FE0"/>
    <w:rsid w:val="00AD2F0A"/>
    <w:rsid w:val="00AE01F6"/>
    <w:rsid w:val="00AE250E"/>
    <w:rsid w:val="00B10C02"/>
    <w:rsid w:val="00B475A5"/>
    <w:rsid w:val="00B7146C"/>
    <w:rsid w:val="00B76A5E"/>
    <w:rsid w:val="00B91F7F"/>
    <w:rsid w:val="00B959F0"/>
    <w:rsid w:val="00B97ABB"/>
    <w:rsid w:val="00BA6C75"/>
    <w:rsid w:val="00BC3E5A"/>
    <w:rsid w:val="00BD6FF4"/>
    <w:rsid w:val="00BE13D6"/>
    <w:rsid w:val="00BE2955"/>
    <w:rsid w:val="00BF4249"/>
    <w:rsid w:val="00BF7C01"/>
    <w:rsid w:val="00C07199"/>
    <w:rsid w:val="00C2026C"/>
    <w:rsid w:val="00C25908"/>
    <w:rsid w:val="00C33EE4"/>
    <w:rsid w:val="00C37B60"/>
    <w:rsid w:val="00C43C71"/>
    <w:rsid w:val="00C61CAE"/>
    <w:rsid w:val="00C94F7D"/>
    <w:rsid w:val="00CA722B"/>
    <w:rsid w:val="00CC3AC1"/>
    <w:rsid w:val="00CD39C2"/>
    <w:rsid w:val="00CD5D0E"/>
    <w:rsid w:val="00CF66AC"/>
    <w:rsid w:val="00D02FCD"/>
    <w:rsid w:val="00D0418B"/>
    <w:rsid w:val="00D06553"/>
    <w:rsid w:val="00D108FC"/>
    <w:rsid w:val="00D16394"/>
    <w:rsid w:val="00D17782"/>
    <w:rsid w:val="00D178E5"/>
    <w:rsid w:val="00D32C4E"/>
    <w:rsid w:val="00D608FC"/>
    <w:rsid w:val="00DA2B38"/>
    <w:rsid w:val="00DB0AB7"/>
    <w:rsid w:val="00DB1D95"/>
    <w:rsid w:val="00DD7139"/>
    <w:rsid w:val="00DF793F"/>
    <w:rsid w:val="00E26E8A"/>
    <w:rsid w:val="00E37FF5"/>
    <w:rsid w:val="00E45AE9"/>
    <w:rsid w:val="00E5484F"/>
    <w:rsid w:val="00E55AEA"/>
    <w:rsid w:val="00E66301"/>
    <w:rsid w:val="00E778DE"/>
    <w:rsid w:val="00E81DE2"/>
    <w:rsid w:val="00E95F8E"/>
    <w:rsid w:val="00EA64A4"/>
    <w:rsid w:val="00EB3206"/>
    <w:rsid w:val="00F1012C"/>
    <w:rsid w:val="00F177F1"/>
    <w:rsid w:val="00F246DC"/>
    <w:rsid w:val="00F25728"/>
    <w:rsid w:val="00F260B6"/>
    <w:rsid w:val="00F26518"/>
    <w:rsid w:val="00F26B14"/>
    <w:rsid w:val="00F33191"/>
    <w:rsid w:val="00F37619"/>
    <w:rsid w:val="00F4410A"/>
    <w:rsid w:val="00F55377"/>
    <w:rsid w:val="00F56796"/>
    <w:rsid w:val="00F57D3E"/>
    <w:rsid w:val="00F93FD8"/>
    <w:rsid w:val="00FA5812"/>
    <w:rsid w:val="00FC3AEF"/>
    <w:rsid w:val="00FC5ACB"/>
    <w:rsid w:val="00FE6976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F83E-60F7-4D7D-89E2-E318B91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D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78E5"/>
    <w:pPr>
      <w:ind w:left="720"/>
      <w:contextualSpacing/>
    </w:pPr>
  </w:style>
  <w:style w:type="paragraph" w:customStyle="1" w:styleId="ConsTitle">
    <w:name w:val="ConsTitle"/>
    <w:rsid w:val="00D178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17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аголовок статьи"/>
    <w:basedOn w:val="a"/>
    <w:next w:val="a"/>
    <w:rsid w:val="00D178E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Default">
    <w:name w:val="Default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7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8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D178E5"/>
    <w:pPr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b/>
      <w:bCs/>
      <w:color w:val="00000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178E5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rsid w:val="00D178E5"/>
  </w:style>
  <w:style w:type="paragraph" w:styleId="2">
    <w:name w:val="Body Text Indent 2"/>
    <w:basedOn w:val="a"/>
    <w:link w:val="20"/>
    <w:uiPriority w:val="99"/>
    <w:semiHidden/>
    <w:unhideWhenUsed/>
    <w:rsid w:val="00D178E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DCD"/>
  </w:style>
  <w:style w:type="character" w:customStyle="1" w:styleId="s10">
    <w:name w:val="s_10"/>
    <w:basedOn w:val="a0"/>
    <w:rsid w:val="008017FC"/>
  </w:style>
  <w:style w:type="paragraph" w:customStyle="1" w:styleId="s1">
    <w:name w:val="s_1"/>
    <w:basedOn w:val="a"/>
    <w:rsid w:val="008017F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basedOn w:val="a0"/>
    <w:uiPriority w:val="20"/>
    <w:qFormat/>
    <w:rsid w:val="00603DF7"/>
    <w:rPr>
      <w:i/>
      <w:iCs/>
    </w:rPr>
  </w:style>
  <w:style w:type="paragraph" w:customStyle="1" w:styleId="s15">
    <w:name w:val="s_15"/>
    <w:basedOn w:val="a"/>
    <w:rsid w:val="00D02FC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2A045BD7D7850C4498ADDD2630756FC7AC144E853F5007D623BDFCA02DEF82CC0A66H4T8L" TargetMode="External"/><Relationship Id="rId3" Type="http://schemas.openxmlformats.org/officeDocument/2006/relationships/styles" Target="styles.xml"/><Relationship Id="rId7" Type="http://schemas.openxmlformats.org/officeDocument/2006/relationships/hyperlink" Target="mailto:duma@duma-astrakh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2A045BD7D7850C4498ADDD2630756FC7AC144E853F5007D623BDFCA02DEF82CC0B66H4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E7E4-DD38-4501-A6BC-0C7BE2FB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USER-PC</cp:lastModifiedBy>
  <cp:revision>82</cp:revision>
  <cp:lastPrinted>2022-04-18T05:23:00Z</cp:lastPrinted>
  <dcterms:created xsi:type="dcterms:W3CDTF">2020-03-05T16:04:00Z</dcterms:created>
  <dcterms:modified xsi:type="dcterms:W3CDTF">2022-06-16T10:28:00Z</dcterms:modified>
</cp:coreProperties>
</file>