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DC2E4" w14:textId="77777777" w:rsidR="00BF1E0C" w:rsidRPr="00A45B23" w:rsidRDefault="00BF1E0C" w:rsidP="00BF1E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45B23">
        <w:rPr>
          <w:rFonts w:ascii="Times New Roman" w:hAnsi="Times New Roman"/>
          <w:b/>
          <w:sz w:val="28"/>
          <w:szCs w:val="28"/>
        </w:rPr>
        <w:t xml:space="preserve">ПРОЕКТ </w:t>
      </w:r>
    </w:p>
    <w:p w14:paraId="2C7AA422" w14:textId="155386F8" w:rsidR="00BF1E0C" w:rsidRDefault="00BF1E0C" w:rsidP="00BF1E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C26AF3" wp14:editId="18FF4DAC">
            <wp:extent cx="559435" cy="73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77734" w14:textId="77777777" w:rsidR="00BF1E0C" w:rsidRDefault="00BF1E0C" w:rsidP="00BF1E0C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ГОРОДСКАЯ ДУМА МУНИЦИПАЛЬНОГО ОБРАЗОВАНИЯ «ГОРОД АСТРАХАНЬ»</w:t>
      </w:r>
    </w:p>
    <w:p w14:paraId="6BA4F156" w14:textId="77777777" w:rsidR="00BF1E0C" w:rsidRDefault="00BF1E0C" w:rsidP="00BF1E0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72"/>
        <w:gridCol w:w="2172"/>
        <w:gridCol w:w="1871"/>
      </w:tblGrid>
      <w:tr w:rsidR="00BF1E0C" w14:paraId="3F57F160" w14:textId="77777777" w:rsidTr="00BF1E0C">
        <w:trPr>
          <w:trHeight w:val="340"/>
          <w:jc w:val="center"/>
        </w:trPr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CB5C5D" w14:textId="77777777" w:rsidR="00BF1E0C" w:rsidRDefault="00BF1E0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72" w:type="dxa"/>
            <w:vAlign w:val="bottom"/>
            <w:hideMark/>
          </w:tcPr>
          <w:p w14:paraId="61A339D2" w14:textId="77777777" w:rsidR="00BF1E0C" w:rsidRDefault="00BF1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DEE058E" w14:textId="77777777" w:rsidR="00BF1E0C" w:rsidRDefault="00BF1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819DCB" w14:textId="77777777" w:rsidR="003B5C41" w:rsidRDefault="003B5C41" w:rsidP="003B5C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06D9682" w14:textId="77777777" w:rsidR="00BF1E0C" w:rsidRDefault="00BF1E0C" w:rsidP="003B5C4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2507C" w14:textId="77777777" w:rsidR="00A45B23" w:rsidRDefault="00A45B23" w:rsidP="00BF1E0C">
      <w:pPr>
        <w:autoSpaceDE w:val="0"/>
        <w:autoSpaceDN w:val="0"/>
        <w:adjustRightInd w:val="0"/>
        <w:spacing w:after="0" w:line="240" w:lineRule="auto"/>
        <w:ind w:left="709" w:right="38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26866" w14:textId="60B76194" w:rsidR="00B9598C" w:rsidRDefault="00B9598C" w:rsidP="00BF1E0C">
      <w:pPr>
        <w:autoSpaceDE w:val="0"/>
        <w:autoSpaceDN w:val="0"/>
        <w:adjustRightInd w:val="0"/>
        <w:spacing w:after="0" w:line="240" w:lineRule="auto"/>
        <w:ind w:left="709" w:right="38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60BA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BF1E0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F60B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hyperlink r:id="rId6" w:history="1">
        <w:r w:rsidRPr="00575C2C">
          <w:rPr>
            <w:rFonts w:ascii="Times New Roman" w:hAnsi="Times New Roman" w:cs="Times New Roman"/>
            <w:b/>
            <w:bCs/>
            <w:sz w:val="28"/>
            <w:szCs w:val="28"/>
          </w:rPr>
          <w:t>Правила</w:t>
        </w:r>
      </w:hyperlink>
      <w:r w:rsidR="00BF1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C2C">
        <w:rPr>
          <w:rFonts w:ascii="Times New Roman" w:hAnsi="Times New Roman" w:cs="Times New Roman"/>
          <w:b/>
          <w:bCs/>
          <w:sz w:val="28"/>
          <w:szCs w:val="28"/>
        </w:rPr>
        <w:t>благоустройства</w:t>
      </w:r>
      <w:r w:rsidR="00BF1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C2C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BF1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C2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BF1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C2C">
        <w:rPr>
          <w:rFonts w:ascii="Times New Roman" w:hAnsi="Times New Roman" w:cs="Times New Roman"/>
          <w:b/>
          <w:bCs/>
          <w:sz w:val="28"/>
          <w:szCs w:val="28"/>
        </w:rPr>
        <w:t>образования «Город</w:t>
      </w:r>
      <w:r w:rsidR="00BF1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C2C">
        <w:rPr>
          <w:rFonts w:ascii="Times New Roman" w:hAnsi="Times New Roman" w:cs="Times New Roman"/>
          <w:b/>
          <w:bCs/>
          <w:sz w:val="28"/>
          <w:szCs w:val="28"/>
        </w:rPr>
        <w:t>Астрахань»,</w:t>
      </w:r>
      <w:r w:rsidR="00BF1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C2C">
        <w:rPr>
          <w:rFonts w:ascii="Times New Roman" w:hAnsi="Times New Roman" w:cs="Times New Roman"/>
          <w:b/>
          <w:bCs/>
          <w:sz w:val="28"/>
          <w:szCs w:val="28"/>
        </w:rPr>
        <w:t>утвержденные</w:t>
      </w:r>
      <w:r w:rsidR="00BF1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75C2C">
        <w:rPr>
          <w:rFonts w:ascii="Times New Roman" w:hAnsi="Times New Roman" w:cs="Times New Roman"/>
          <w:b/>
          <w:bCs/>
          <w:sz w:val="28"/>
          <w:szCs w:val="28"/>
        </w:rPr>
        <w:t xml:space="preserve">ешением Городской Думы </w:t>
      </w:r>
      <w:r w:rsidR="00BF1E0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75C2C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</w:t>
      </w:r>
      <w:r w:rsidR="00BF1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C2C">
        <w:rPr>
          <w:rFonts w:ascii="Times New Roman" w:hAnsi="Times New Roman" w:cs="Times New Roman"/>
          <w:b/>
          <w:bCs/>
          <w:sz w:val="28"/>
          <w:szCs w:val="28"/>
        </w:rPr>
        <w:t>«Город Астрахань»</w:t>
      </w:r>
      <w:r w:rsidR="00BF1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C2C">
        <w:rPr>
          <w:rFonts w:ascii="Times New Roman" w:hAnsi="Times New Roman" w:cs="Times New Roman"/>
          <w:b/>
          <w:bCs/>
          <w:sz w:val="28"/>
          <w:szCs w:val="28"/>
        </w:rPr>
        <w:t>от 24.12.2018 № 188</w:t>
      </w:r>
    </w:p>
    <w:p w14:paraId="31FC0113" w14:textId="77777777" w:rsidR="00B9598C" w:rsidRPr="003B5C41" w:rsidRDefault="00B9598C" w:rsidP="003B5C4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14:paraId="3FF9C184" w14:textId="77777777" w:rsidR="00BF1E0C" w:rsidRDefault="00BF1E0C" w:rsidP="00BF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1FE96" w14:textId="77777777" w:rsidR="00B9598C" w:rsidRDefault="00B9598C" w:rsidP="00BF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E6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793F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93FE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FE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F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FE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93FE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93F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FE6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FE6">
        <w:rPr>
          <w:rFonts w:ascii="Times New Roman" w:hAnsi="Times New Roman" w:cs="Times New Roman"/>
          <w:sz w:val="28"/>
          <w:szCs w:val="28"/>
        </w:rPr>
        <w:t xml:space="preserve"> Городская Дума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07B4F" w14:textId="77777777" w:rsidR="00B9598C" w:rsidRDefault="00B9598C" w:rsidP="00BF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77617" w14:textId="4844C736" w:rsidR="00B9598C" w:rsidRDefault="00B9598C" w:rsidP="00BF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2F57B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81B772" w14:textId="77777777" w:rsidR="00BF1E0C" w:rsidRDefault="00BF1E0C" w:rsidP="00BF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9A3BE1" w14:textId="56524D44" w:rsidR="00B9598C" w:rsidRPr="00C52B33" w:rsidRDefault="003B5C41" w:rsidP="00BF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4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9598C" w:rsidRPr="003B5C41">
        <w:rPr>
          <w:rFonts w:ascii="Times New Roman" w:hAnsi="Times New Roman" w:cs="Times New Roman"/>
          <w:sz w:val="28"/>
          <w:szCs w:val="28"/>
        </w:rPr>
        <w:t>Внести</w:t>
      </w:r>
      <w:r w:rsidR="00B9598C" w:rsidRPr="00F61E7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B9598C" w:rsidRPr="00F61E7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B9598C" w:rsidRPr="00F61E7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«Город Астрахань», утвержденные </w:t>
      </w:r>
      <w:r w:rsidR="00B9598C">
        <w:rPr>
          <w:rFonts w:ascii="Times New Roman" w:hAnsi="Times New Roman" w:cs="Times New Roman"/>
          <w:sz w:val="28"/>
          <w:szCs w:val="28"/>
        </w:rPr>
        <w:t>р</w:t>
      </w:r>
      <w:r w:rsidR="00B9598C" w:rsidRPr="00F61E72">
        <w:rPr>
          <w:rFonts w:ascii="Times New Roman" w:hAnsi="Times New Roman" w:cs="Times New Roman"/>
          <w:sz w:val="28"/>
          <w:szCs w:val="28"/>
        </w:rPr>
        <w:t>ешением Городской Думы муниципального образования «Город Астрахань» от 24.12.2018 № 188 с изменениями</w:t>
      </w:r>
      <w:r w:rsidR="00B9598C">
        <w:rPr>
          <w:rFonts w:ascii="Times New Roman" w:hAnsi="Times New Roman" w:cs="Times New Roman"/>
          <w:sz w:val="28"/>
          <w:szCs w:val="28"/>
        </w:rPr>
        <w:t>,</w:t>
      </w:r>
      <w:r w:rsidR="00B9598C" w:rsidRPr="00F61E72">
        <w:rPr>
          <w:rFonts w:ascii="Times New Roman" w:hAnsi="Times New Roman" w:cs="Times New Roman"/>
          <w:sz w:val="28"/>
          <w:szCs w:val="28"/>
        </w:rPr>
        <w:t xml:space="preserve"> внесенными решением Городской Думы муниципального образования «Город Астрахань» от 12.09.2019 №</w:t>
      </w:r>
      <w:r w:rsidR="00B9598C">
        <w:rPr>
          <w:rFonts w:ascii="Times New Roman" w:hAnsi="Times New Roman" w:cs="Times New Roman"/>
          <w:sz w:val="28"/>
          <w:szCs w:val="28"/>
        </w:rPr>
        <w:t xml:space="preserve"> </w:t>
      </w:r>
      <w:r w:rsidR="00B9598C" w:rsidRPr="00F61E72">
        <w:rPr>
          <w:rFonts w:ascii="Times New Roman" w:hAnsi="Times New Roman" w:cs="Times New Roman"/>
          <w:sz w:val="28"/>
          <w:szCs w:val="28"/>
        </w:rPr>
        <w:t>79</w:t>
      </w:r>
      <w:r w:rsidR="00B9598C">
        <w:rPr>
          <w:rFonts w:ascii="Times New Roman" w:hAnsi="Times New Roman" w:cs="Times New Roman"/>
          <w:sz w:val="28"/>
          <w:szCs w:val="28"/>
        </w:rPr>
        <w:t>,</w:t>
      </w:r>
      <w:r w:rsidR="00B9598C" w:rsidRPr="00F61E72">
        <w:rPr>
          <w:rFonts w:ascii="Times New Roman" w:hAnsi="Times New Roman" w:cs="Times New Roman"/>
          <w:sz w:val="28"/>
          <w:szCs w:val="28"/>
        </w:rPr>
        <w:t xml:space="preserve"> </w:t>
      </w:r>
      <w:r w:rsidR="00B9598C" w:rsidRPr="00C52B33">
        <w:rPr>
          <w:rFonts w:ascii="Times New Roman" w:hAnsi="Times New Roman" w:cs="Times New Roman"/>
          <w:sz w:val="28"/>
          <w:szCs w:val="28"/>
        </w:rPr>
        <w:t>следующ</w:t>
      </w:r>
      <w:r w:rsidR="00BF1E0C" w:rsidRPr="00C52B33">
        <w:rPr>
          <w:rFonts w:ascii="Times New Roman" w:hAnsi="Times New Roman" w:cs="Times New Roman"/>
          <w:sz w:val="28"/>
          <w:szCs w:val="28"/>
        </w:rPr>
        <w:t>и</w:t>
      </w:r>
      <w:r w:rsidR="00B9598C" w:rsidRPr="00C52B33">
        <w:rPr>
          <w:rFonts w:ascii="Times New Roman" w:hAnsi="Times New Roman" w:cs="Times New Roman"/>
          <w:sz w:val="28"/>
          <w:szCs w:val="28"/>
        </w:rPr>
        <w:t>е изменени</w:t>
      </w:r>
      <w:r w:rsidR="00BF1E0C" w:rsidRPr="00C52B33">
        <w:rPr>
          <w:rFonts w:ascii="Times New Roman" w:hAnsi="Times New Roman" w:cs="Times New Roman"/>
          <w:sz w:val="28"/>
          <w:szCs w:val="28"/>
        </w:rPr>
        <w:t>я</w:t>
      </w:r>
      <w:r w:rsidR="00B9598C" w:rsidRPr="00C52B33">
        <w:rPr>
          <w:rFonts w:ascii="Times New Roman" w:hAnsi="Times New Roman" w:cs="Times New Roman"/>
          <w:sz w:val="28"/>
          <w:szCs w:val="28"/>
        </w:rPr>
        <w:t>:</w:t>
      </w:r>
    </w:p>
    <w:p w14:paraId="6D4B4A19" w14:textId="33442611" w:rsidR="00B9598C" w:rsidRDefault="004B090A" w:rsidP="00C52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33">
        <w:rPr>
          <w:rFonts w:ascii="Times New Roman" w:hAnsi="Times New Roman" w:cs="Times New Roman"/>
          <w:sz w:val="28"/>
          <w:szCs w:val="28"/>
        </w:rPr>
        <w:t>1.1.</w:t>
      </w:r>
      <w:r w:rsidR="00B9598C" w:rsidRPr="00C52B33">
        <w:rPr>
          <w:rFonts w:ascii="Times New Roman" w:hAnsi="Times New Roman" w:cs="Times New Roman"/>
          <w:sz w:val="28"/>
          <w:szCs w:val="28"/>
        </w:rPr>
        <w:t xml:space="preserve"> </w:t>
      </w:r>
      <w:r w:rsidR="00B9598C">
        <w:rPr>
          <w:rFonts w:ascii="Times New Roman" w:hAnsi="Times New Roman" w:cs="Times New Roman"/>
          <w:sz w:val="28"/>
          <w:szCs w:val="28"/>
        </w:rPr>
        <w:t>пункт 1.8 дополнить абзацем следующего содержания:</w:t>
      </w:r>
    </w:p>
    <w:p w14:paraId="2C4671C3" w14:textId="20EC6B10" w:rsidR="005355CD" w:rsidRDefault="003A6B4A" w:rsidP="00BF1E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«Передвижение на территории набережной реки</w:t>
      </w:r>
      <w:r w:rsidR="00B9598C">
        <w:rPr>
          <w:rFonts w:ascii="Times New Roman" w:hAnsi="Times New Roman" w:cs="Times New Roman"/>
          <w:sz w:val="28"/>
          <w:szCs w:val="28"/>
        </w:rPr>
        <w:t xml:space="preserve"> Волги </w:t>
      </w:r>
      <w:r w:rsidR="00025E05">
        <w:rPr>
          <w:rFonts w:ascii="Times New Roman" w:hAnsi="Times New Roman" w:cs="Times New Roman"/>
          <w:sz w:val="28"/>
          <w:szCs w:val="28"/>
        </w:rPr>
        <w:t xml:space="preserve">(от </w:t>
      </w:r>
      <w:r w:rsidR="00746847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025E05">
        <w:rPr>
          <w:rFonts w:ascii="Times New Roman" w:hAnsi="Times New Roman" w:cs="Times New Roman"/>
          <w:sz w:val="28"/>
          <w:szCs w:val="28"/>
        </w:rPr>
        <w:t xml:space="preserve">Дворца </w:t>
      </w:r>
      <w:r w:rsidR="009810CA">
        <w:rPr>
          <w:rFonts w:ascii="Times New Roman" w:hAnsi="Times New Roman" w:cs="Times New Roman"/>
          <w:sz w:val="28"/>
          <w:szCs w:val="28"/>
        </w:rPr>
        <w:t xml:space="preserve">бракосочетания до памятника Петру </w:t>
      </w:r>
      <w:r w:rsidR="009810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10CA" w:rsidRPr="009810CA">
        <w:rPr>
          <w:rFonts w:ascii="Times New Roman" w:hAnsi="Times New Roman" w:cs="Times New Roman"/>
          <w:sz w:val="28"/>
          <w:szCs w:val="28"/>
        </w:rPr>
        <w:t>)</w:t>
      </w:r>
      <w:r w:rsidR="00B959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9598C">
        <w:rPr>
          <w:rFonts w:ascii="Times New Roman" w:hAnsi="Times New Roman" w:cs="Times New Roman"/>
          <w:sz w:val="28"/>
          <w:szCs w:val="28"/>
        </w:rPr>
        <w:t>электросамокате</w:t>
      </w:r>
      <w:proofErr w:type="spellEnd"/>
      <w:r w:rsidR="00B95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598C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="00B95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598C">
        <w:rPr>
          <w:rFonts w:ascii="Times New Roman" w:hAnsi="Times New Roman" w:cs="Times New Roman"/>
          <w:sz w:val="28"/>
          <w:szCs w:val="28"/>
        </w:rPr>
        <w:t>сигвее</w:t>
      </w:r>
      <w:proofErr w:type="spellEnd"/>
      <w:r w:rsidR="00B95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598C">
        <w:rPr>
          <w:rFonts w:ascii="Times New Roman" w:hAnsi="Times New Roman" w:cs="Times New Roman"/>
          <w:sz w:val="28"/>
          <w:szCs w:val="28"/>
        </w:rPr>
        <w:t>моноколесе</w:t>
      </w:r>
      <w:proofErr w:type="spellEnd"/>
      <w:r w:rsidR="00B9598C">
        <w:rPr>
          <w:rFonts w:ascii="Times New Roman" w:hAnsi="Times New Roman" w:cs="Times New Roman"/>
          <w:sz w:val="28"/>
          <w:szCs w:val="28"/>
        </w:rPr>
        <w:t xml:space="preserve"> допускается со скоростью не более </w:t>
      </w:r>
      <w:r w:rsidR="005355CD">
        <w:rPr>
          <w:rFonts w:ascii="Times New Roman" w:hAnsi="Times New Roman" w:cs="Times New Roman"/>
          <w:sz w:val="28"/>
          <w:szCs w:val="28"/>
        </w:rPr>
        <w:t>7 км/ч.»</w:t>
      </w:r>
      <w:r w:rsidR="00C52B33">
        <w:rPr>
          <w:rFonts w:ascii="Times New Roman" w:hAnsi="Times New Roman" w:cs="Times New Roman"/>
          <w:sz w:val="28"/>
          <w:szCs w:val="28"/>
        </w:rPr>
        <w:t>;</w:t>
      </w:r>
    </w:p>
    <w:p w14:paraId="28D3FFA2" w14:textId="00674593" w:rsidR="00C52B33" w:rsidRDefault="00C52B33" w:rsidP="00BF1E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9 «Контроль» признать утратившим силу.</w:t>
      </w:r>
    </w:p>
    <w:p w14:paraId="113E3655" w14:textId="67A6647B" w:rsidR="00B9598C" w:rsidRDefault="003A43CA" w:rsidP="00BF1E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98C" w:rsidRPr="00793FE6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9598C">
        <w:rPr>
          <w:rFonts w:ascii="Times New Roman" w:hAnsi="Times New Roman" w:cs="Times New Roman"/>
          <w:sz w:val="28"/>
          <w:szCs w:val="28"/>
        </w:rPr>
        <w:t>р</w:t>
      </w:r>
      <w:r w:rsidR="00B9598C" w:rsidRPr="00793FE6">
        <w:rPr>
          <w:rFonts w:ascii="Times New Roman" w:hAnsi="Times New Roman" w:cs="Times New Roman"/>
          <w:sz w:val="28"/>
          <w:szCs w:val="28"/>
        </w:rPr>
        <w:t xml:space="preserve">ешение в официальном периодическом издании нормативных правовых актов органов местного самоуправления муниципального образования </w:t>
      </w:r>
      <w:r w:rsidR="00B9598C">
        <w:rPr>
          <w:rFonts w:ascii="Times New Roman" w:hAnsi="Times New Roman" w:cs="Times New Roman"/>
          <w:sz w:val="28"/>
          <w:szCs w:val="28"/>
        </w:rPr>
        <w:t>«</w:t>
      </w:r>
      <w:r w:rsidR="00B9598C" w:rsidRPr="00793FE6">
        <w:rPr>
          <w:rFonts w:ascii="Times New Roman" w:hAnsi="Times New Roman" w:cs="Times New Roman"/>
          <w:sz w:val="28"/>
          <w:szCs w:val="28"/>
        </w:rPr>
        <w:t>Город Астрахань</w:t>
      </w:r>
      <w:r w:rsidR="00B9598C">
        <w:rPr>
          <w:rFonts w:ascii="Times New Roman" w:hAnsi="Times New Roman" w:cs="Times New Roman"/>
          <w:sz w:val="28"/>
          <w:szCs w:val="28"/>
        </w:rPr>
        <w:t>»</w:t>
      </w:r>
      <w:r w:rsidR="00B9598C" w:rsidRPr="00793FE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Городской Думы муниципального образования </w:t>
      </w:r>
      <w:r w:rsidR="00B9598C">
        <w:rPr>
          <w:rFonts w:ascii="Times New Roman" w:hAnsi="Times New Roman" w:cs="Times New Roman"/>
          <w:sz w:val="28"/>
          <w:szCs w:val="28"/>
        </w:rPr>
        <w:t>«</w:t>
      </w:r>
      <w:r w:rsidR="00B9598C" w:rsidRPr="00793FE6">
        <w:rPr>
          <w:rFonts w:ascii="Times New Roman" w:hAnsi="Times New Roman" w:cs="Times New Roman"/>
          <w:sz w:val="28"/>
          <w:szCs w:val="28"/>
        </w:rPr>
        <w:t>Город Астрахань</w:t>
      </w:r>
      <w:r w:rsidR="00B9598C">
        <w:rPr>
          <w:rFonts w:ascii="Times New Roman" w:hAnsi="Times New Roman" w:cs="Times New Roman"/>
          <w:sz w:val="28"/>
          <w:szCs w:val="28"/>
        </w:rPr>
        <w:t>»</w:t>
      </w:r>
      <w:r w:rsidR="00B9598C" w:rsidRPr="00793F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9598C">
        <w:rPr>
          <w:rFonts w:ascii="Times New Roman" w:hAnsi="Times New Roman" w:cs="Times New Roman"/>
          <w:sz w:val="28"/>
          <w:szCs w:val="28"/>
        </w:rPr>
        <w:t>«</w:t>
      </w:r>
      <w:r w:rsidR="00B9598C" w:rsidRPr="00793FE6">
        <w:rPr>
          <w:rFonts w:ascii="Times New Roman" w:hAnsi="Times New Roman" w:cs="Times New Roman"/>
          <w:sz w:val="28"/>
          <w:szCs w:val="28"/>
        </w:rPr>
        <w:t>Интернет</w:t>
      </w:r>
      <w:r w:rsidR="00B9598C">
        <w:rPr>
          <w:rFonts w:ascii="Times New Roman" w:hAnsi="Times New Roman" w:cs="Times New Roman"/>
          <w:sz w:val="28"/>
          <w:szCs w:val="28"/>
        </w:rPr>
        <w:t>»</w:t>
      </w:r>
      <w:r w:rsidR="00B9598C" w:rsidRPr="00793FE6">
        <w:rPr>
          <w:rFonts w:ascii="Times New Roman" w:hAnsi="Times New Roman" w:cs="Times New Roman"/>
          <w:sz w:val="28"/>
          <w:szCs w:val="28"/>
        </w:rPr>
        <w:t>.</w:t>
      </w:r>
    </w:p>
    <w:p w14:paraId="1AB70E6F" w14:textId="7687C278" w:rsidR="00B9598C" w:rsidRDefault="003A43CA" w:rsidP="00BF1E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598C" w:rsidRPr="00793FE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9598C">
        <w:rPr>
          <w:rFonts w:ascii="Times New Roman" w:hAnsi="Times New Roman" w:cs="Times New Roman"/>
          <w:sz w:val="28"/>
          <w:szCs w:val="28"/>
        </w:rPr>
        <w:t>р</w:t>
      </w:r>
      <w:r w:rsidR="00B9598C" w:rsidRPr="00793FE6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p w14:paraId="7BB16A99" w14:textId="77777777" w:rsidR="00B9598C" w:rsidRPr="00793FE6" w:rsidRDefault="00B9598C" w:rsidP="00BF1E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E6">
        <w:rPr>
          <w:rFonts w:ascii="Times New Roman" w:hAnsi="Times New Roman" w:cs="Times New Roman"/>
          <w:sz w:val="28"/>
          <w:szCs w:val="28"/>
        </w:rPr>
        <w:lastRenderedPageBreak/>
        <w:t xml:space="preserve">4. Общему отделу Городской Думы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FE6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FE6">
        <w:rPr>
          <w:rFonts w:ascii="Times New Roman" w:hAnsi="Times New Roman" w:cs="Times New Roman"/>
          <w:sz w:val="28"/>
          <w:szCs w:val="28"/>
        </w:rPr>
        <w:t xml:space="preserve"> сделать соответствующую запись в оригинале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793FE6">
          <w:rPr>
            <w:rFonts w:ascii="Times New Roman" w:hAnsi="Times New Roman" w:cs="Times New Roman"/>
            <w:sz w:val="28"/>
            <w:szCs w:val="28"/>
          </w:rPr>
          <w:t>ешения</w:t>
        </w:r>
      </w:hyperlink>
      <w:r w:rsidRPr="00793FE6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FE6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FE6">
        <w:rPr>
          <w:rFonts w:ascii="Times New Roman" w:hAnsi="Times New Roman" w:cs="Times New Roman"/>
          <w:sz w:val="28"/>
          <w:szCs w:val="28"/>
        </w:rPr>
        <w:t xml:space="preserve"> от 24.12.2018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FE6">
        <w:rPr>
          <w:rFonts w:ascii="Times New Roman" w:hAnsi="Times New Roman" w:cs="Times New Roman"/>
          <w:sz w:val="28"/>
          <w:szCs w:val="28"/>
        </w:rPr>
        <w:t xml:space="preserve"> 188.</w:t>
      </w:r>
    </w:p>
    <w:p w14:paraId="60536B36" w14:textId="77777777" w:rsidR="00B9598C" w:rsidRPr="00793FE6" w:rsidRDefault="00B9598C" w:rsidP="003B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43B1B" w14:textId="77777777" w:rsidR="00B9598C" w:rsidRDefault="00B9598C" w:rsidP="003B5C41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Председатель Городской Думы </w:t>
      </w:r>
    </w:p>
    <w:p w14:paraId="092C2A18" w14:textId="77777777" w:rsidR="00B9598C" w:rsidRDefault="00B9598C" w:rsidP="003B5C41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муниципального образования</w:t>
      </w:r>
    </w:p>
    <w:p w14:paraId="7E577F6E" w14:textId="083D0D88" w:rsidR="00B9598C" w:rsidRDefault="00B9598C" w:rsidP="003B5C41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«Город Астрахань»                                           </w:t>
      </w:r>
      <w:r w:rsidR="003A43CA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  И.Ю. Седов</w:t>
      </w:r>
    </w:p>
    <w:p w14:paraId="7DC09F4F" w14:textId="77777777" w:rsidR="00B9598C" w:rsidRDefault="00B9598C" w:rsidP="003B5C41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14:paraId="61AC9FBF" w14:textId="77777777" w:rsidR="00B9598C" w:rsidRPr="006E1A47" w:rsidRDefault="00B9598C" w:rsidP="003B5C41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E1A47">
        <w:rPr>
          <w:rFonts w:ascii="Times New Roman" w:eastAsia="Arial" w:hAnsi="Times New Roman" w:cs="Times New Roman"/>
          <w:b/>
          <w:sz w:val="28"/>
          <w:szCs w:val="28"/>
        </w:rPr>
        <w:t>Глава муниципального образования</w:t>
      </w:r>
    </w:p>
    <w:p w14:paraId="36793A94" w14:textId="692DCB4D" w:rsidR="00B9598C" w:rsidRPr="006E1A47" w:rsidRDefault="00B9598C" w:rsidP="003B5C41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E1A47">
        <w:rPr>
          <w:rFonts w:ascii="Times New Roman" w:eastAsia="Arial" w:hAnsi="Times New Roman" w:cs="Times New Roman"/>
          <w:b/>
          <w:sz w:val="28"/>
          <w:szCs w:val="28"/>
        </w:rPr>
        <w:t xml:space="preserve">«Город Астрахань»                                </w:t>
      </w:r>
      <w:r w:rsidR="003A43CA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</w:t>
      </w:r>
      <w:r w:rsidRPr="006E1A47">
        <w:rPr>
          <w:rFonts w:ascii="Times New Roman" w:eastAsia="Arial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Arial" w:hAnsi="Times New Roman" w:cs="Times New Roman"/>
          <w:b/>
          <w:sz w:val="28"/>
          <w:szCs w:val="28"/>
        </w:rPr>
        <w:t>М.Н. Пермякова</w:t>
      </w:r>
    </w:p>
    <w:p w14:paraId="2CF2F75F" w14:textId="77777777" w:rsidR="00FC6FC1" w:rsidRDefault="00FC6FC1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6CF27FC3" w14:textId="77777777" w:rsidR="00FC6FC1" w:rsidRDefault="00FC6FC1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0EF3092E" w14:textId="77777777" w:rsidR="00FC6FC1" w:rsidRDefault="00FC6FC1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6381794B" w14:textId="77777777" w:rsidR="00716748" w:rsidRDefault="00716748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05F7E57E" w14:textId="77777777" w:rsidR="00716748" w:rsidRDefault="00716748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35BA4767" w14:textId="77777777" w:rsidR="00716748" w:rsidRDefault="00716748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1CFD4258" w14:textId="77777777" w:rsidR="003839F6" w:rsidRDefault="003839F6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5DB3EFF8" w14:textId="77777777" w:rsidR="009B70DF" w:rsidRDefault="009B70DF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5B09DC7A" w14:textId="77777777" w:rsidR="009B70DF" w:rsidRDefault="009B70DF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245C16EE" w14:textId="77777777" w:rsidR="009B70DF" w:rsidRDefault="009B70DF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7BE85D6F" w14:textId="77777777" w:rsidR="009B70DF" w:rsidRDefault="009B70DF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1C555546" w14:textId="77777777" w:rsidR="009B70DF" w:rsidRDefault="009B70DF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10B53247" w14:textId="77777777" w:rsidR="009B70DF" w:rsidRDefault="009B70DF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12568B16" w14:textId="77777777" w:rsidR="009B70DF" w:rsidRDefault="009B70DF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1D2294CD" w14:textId="77777777" w:rsidR="009B70DF" w:rsidRDefault="009B70DF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p w14:paraId="52B32CBA" w14:textId="77777777" w:rsidR="009B70DF" w:rsidRDefault="009B70DF" w:rsidP="00B9598C">
      <w:pPr>
        <w:pStyle w:val="a4"/>
        <w:ind w:firstLine="540"/>
        <w:jc w:val="right"/>
        <w:rPr>
          <w:b/>
          <w:bCs/>
          <w:color w:val="000000"/>
          <w:sz w:val="28"/>
        </w:rPr>
      </w:pPr>
    </w:p>
    <w:sectPr w:rsidR="009B70DF" w:rsidSect="00A45B2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421"/>
    <w:multiLevelType w:val="hybridMultilevel"/>
    <w:tmpl w:val="D09A5782"/>
    <w:lvl w:ilvl="0" w:tplc="EF4CB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2144A"/>
    <w:multiLevelType w:val="hybridMultilevel"/>
    <w:tmpl w:val="ECD081B4"/>
    <w:lvl w:ilvl="0" w:tplc="B9742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63"/>
    <w:rsid w:val="00025E05"/>
    <w:rsid w:val="00105D8B"/>
    <w:rsid w:val="00110EDA"/>
    <w:rsid w:val="003839F6"/>
    <w:rsid w:val="003A43CA"/>
    <w:rsid w:val="003A6B4A"/>
    <w:rsid w:val="003B5C41"/>
    <w:rsid w:val="00406F3D"/>
    <w:rsid w:val="004B090A"/>
    <w:rsid w:val="005355CD"/>
    <w:rsid w:val="0059785E"/>
    <w:rsid w:val="005A105B"/>
    <w:rsid w:val="005F19B6"/>
    <w:rsid w:val="00716748"/>
    <w:rsid w:val="00746847"/>
    <w:rsid w:val="008C1A8C"/>
    <w:rsid w:val="00902169"/>
    <w:rsid w:val="00933563"/>
    <w:rsid w:val="009436B5"/>
    <w:rsid w:val="009810CA"/>
    <w:rsid w:val="00987980"/>
    <w:rsid w:val="009B70DF"/>
    <w:rsid w:val="00A11F25"/>
    <w:rsid w:val="00A12817"/>
    <w:rsid w:val="00A45B23"/>
    <w:rsid w:val="00A70C23"/>
    <w:rsid w:val="00A712DB"/>
    <w:rsid w:val="00AF05B2"/>
    <w:rsid w:val="00B40DD2"/>
    <w:rsid w:val="00B9598C"/>
    <w:rsid w:val="00BF1E0C"/>
    <w:rsid w:val="00C52B33"/>
    <w:rsid w:val="00D85E5D"/>
    <w:rsid w:val="00E4469B"/>
    <w:rsid w:val="00EB6072"/>
    <w:rsid w:val="00F419A1"/>
    <w:rsid w:val="00F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BF5F"/>
  <w15:docId w15:val="{ADC3EE14-D72D-4213-B96F-8AA37207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8C"/>
  </w:style>
  <w:style w:type="paragraph" w:styleId="1">
    <w:name w:val="heading 1"/>
    <w:basedOn w:val="a"/>
    <w:next w:val="a"/>
    <w:link w:val="10"/>
    <w:uiPriority w:val="9"/>
    <w:qFormat/>
    <w:rsid w:val="00981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598C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98C"/>
    <w:rPr>
      <w:rFonts w:ascii="Times New Roman" w:eastAsia="Times New Roman" w:hAnsi="Times New Roman" w:cs="Times New Roman"/>
      <w:kern w:val="1"/>
      <w:sz w:val="26"/>
      <w:szCs w:val="20"/>
      <w:lang w:eastAsia="ru-RU"/>
    </w:rPr>
  </w:style>
  <w:style w:type="paragraph" w:customStyle="1" w:styleId="ConsPlusTitle">
    <w:name w:val="ConsPlusTitle"/>
    <w:next w:val="a"/>
    <w:uiPriority w:val="99"/>
    <w:rsid w:val="00B9598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val="de-DE" w:eastAsia="fa-IR" w:bidi="fa-IR"/>
    </w:rPr>
  </w:style>
  <w:style w:type="paragraph" w:customStyle="1" w:styleId="ConsPlusNonformat">
    <w:name w:val="ConsPlusNonformat"/>
    <w:uiPriority w:val="99"/>
    <w:rsid w:val="00B959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9598C"/>
    <w:pPr>
      <w:ind w:left="720"/>
      <w:contextualSpacing/>
    </w:pPr>
  </w:style>
  <w:style w:type="paragraph" w:styleId="a4">
    <w:name w:val="Body Text"/>
    <w:basedOn w:val="a"/>
    <w:link w:val="a5"/>
    <w:rsid w:val="00B959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9598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B95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B959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9598C"/>
  </w:style>
  <w:style w:type="paragraph" w:styleId="a8">
    <w:name w:val="Balloon Text"/>
    <w:basedOn w:val="a"/>
    <w:link w:val="a9"/>
    <w:uiPriority w:val="99"/>
    <w:semiHidden/>
    <w:unhideWhenUsed/>
    <w:rsid w:val="003A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3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10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C3D1279219C8F44B17756EBFB805689531059D0FA2B2CAB714623CCB26F078338FEE7B50AA4010DCE09934D65BF4A162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C3D1279219C8F44B1695BFD97DD59885B4E56DFFF2872F62E1D7E9BBB6550C477A7B1F95BA25755945C99516EA1486D952E50B01F2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1C3D1279219C8F44B17756EBFB805689531059D0F82621AE714623CCB26F078338FEF5B552A80304D008945833EE0C3F862E59ACF34F730717DC1624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31C3D1279219C8F44B17756EBFB805689531059D0F82621AE714623CCB26F078338FEE7B50AA4010DCE09934D65BF4A162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C3D1279219C8F44B17756EBFB805689531059D0F82621AE714623CCB26F078338FEF5B552A80304D008945833EE0C3F862E59ACF34F730717DC162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duma-astrakhan@yandex.ru</dc:creator>
  <cp:keywords/>
  <dc:description/>
  <cp:lastModifiedBy>USER-PC</cp:lastModifiedBy>
  <cp:revision>19</cp:revision>
  <cp:lastPrinted>2021-10-20T05:31:00Z</cp:lastPrinted>
  <dcterms:created xsi:type="dcterms:W3CDTF">2021-09-14T08:01:00Z</dcterms:created>
  <dcterms:modified xsi:type="dcterms:W3CDTF">2021-10-20T05:31:00Z</dcterms:modified>
</cp:coreProperties>
</file>