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5B5" w:rsidRPr="00CD75B5" w:rsidRDefault="00CD75B5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CD75B5">
        <w:rPr>
          <w:rFonts w:ascii="Times New Roman" w:hAnsi="Times New Roman" w:cs="Times New Roman"/>
        </w:rPr>
        <w:t>АДМИНИСТРАЦИЯ МУНИЦИПАЛЬНОГО ОБРАЗОВАНИЯ "ГОРОД АСТРАХАНЬ"</w:t>
      </w:r>
    </w:p>
    <w:p w:rsidR="00CD75B5" w:rsidRPr="00CD75B5" w:rsidRDefault="00CD75B5">
      <w:pPr>
        <w:pStyle w:val="ConsPlusTitle"/>
        <w:jc w:val="center"/>
        <w:rPr>
          <w:rFonts w:ascii="Times New Roman" w:hAnsi="Times New Roman" w:cs="Times New Roman"/>
        </w:rPr>
      </w:pPr>
    </w:p>
    <w:p w:rsidR="00CD75B5" w:rsidRPr="00CD75B5" w:rsidRDefault="00CD75B5">
      <w:pPr>
        <w:pStyle w:val="ConsPlusTitle"/>
        <w:jc w:val="center"/>
        <w:rPr>
          <w:rFonts w:ascii="Times New Roman" w:hAnsi="Times New Roman" w:cs="Times New Roman"/>
        </w:rPr>
      </w:pPr>
      <w:r w:rsidRPr="00CD75B5">
        <w:rPr>
          <w:rFonts w:ascii="Times New Roman" w:hAnsi="Times New Roman" w:cs="Times New Roman"/>
        </w:rPr>
        <w:t>ПОСТАНОВЛЕНИЕ</w:t>
      </w:r>
    </w:p>
    <w:p w:rsidR="00CD75B5" w:rsidRPr="00CD75B5" w:rsidRDefault="00CD75B5">
      <w:pPr>
        <w:pStyle w:val="ConsPlusTitle"/>
        <w:jc w:val="center"/>
        <w:rPr>
          <w:rFonts w:ascii="Times New Roman" w:hAnsi="Times New Roman" w:cs="Times New Roman"/>
        </w:rPr>
      </w:pPr>
      <w:r w:rsidRPr="00CD75B5">
        <w:rPr>
          <w:rFonts w:ascii="Times New Roman" w:hAnsi="Times New Roman" w:cs="Times New Roman"/>
        </w:rPr>
        <w:t>от 11 июля 2019 г. N 309</w:t>
      </w:r>
    </w:p>
    <w:p w:rsidR="00CD75B5" w:rsidRPr="00CD75B5" w:rsidRDefault="00CD75B5">
      <w:pPr>
        <w:pStyle w:val="ConsPlusTitle"/>
        <w:jc w:val="center"/>
        <w:rPr>
          <w:rFonts w:ascii="Times New Roman" w:hAnsi="Times New Roman" w:cs="Times New Roman"/>
        </w:rPr>
      </w:pPr>
    </w:p>
    <w:p w:rsidR="00CD75B5" w:rsidRPr="00CD75B5" w:rsidRDefault="00CD75B5">
      <w:pPr>
        <w:pStyle w:val="ConsPlusTitle"/>
        <w:jc w:val="center"/>
        <w:rPr>
          <w:rFonts w:ascii="Times New Roman" w:hAnsi="Times New Roman" w:cs="Times New Roman"/>
        </w:rPr>
      </w:pPr>
      <w:r w:rsidRPr="00CD75B5">
        <w:rPr>
          <w:rFonts w:ascii="Times New Roman" w:hAnsi="Times New Roman" w:cs="Times New Roman"/>
        </w:rPr>
        <w:t xml:space="preserve">ОБ УТВЕРЖДЕНИИ МУНИЦИПАЛЬНОЙ ПРОГРАММЫ </w:t>
      </w:r>
      <w:proofErr w:type="gramStart"/>
      <w:r w:rsidRPr="00CD75B5">
        <w:rPr>
          <w:rFonts w:ascii="Times New Roman" w:hAnsi="Times New Roman" w:cs="Times New Roman"/>
        </w:rPr>
        <w:t>МУНИЦИПАЛЬНОГО</w:t>
      </w:r>
      <w:proofErr w:type="gramEnd"/>
    </w:p>
    <w:p w:rsidR="00CD75B5" w:rsidRPr="00CD75B5" w:rsidRDefault="00CD75B5">
      <w:pPr>
        <w:pStyle w:val="ConsPlusTitle"/>
        <w:jc w:val="center"/>
        <w:rPr>
          <w:rFonts w:ascii="Times New Roman" w:hAnsi="Times New Roman" w:cs="Times New Roman"/>
        </w:rPr>
      </w:pPr>
      <w:r w:rsidRPr="00CD75B5">
        <w:rPr>
          <w:rFonts w:ascii="Times New Roman" w:hAnsi="Times New Roman" w:cs="Times New Roman"/>
        </w:rPr>
        <w:t>ОБРАЗОВАНИЯ "ГОРОД АСТРАХАНЬ" "ПЕРЕСЕЛЕНИЕ ГРАЖДАН ГОРОДА</w:t>
      </w:r>
    </w:p>
    <w:p w:rsidR="00CD75B5" w:rsidRPr="00CD75B5" w:rsidRDefault="00CD75B5">
      <w:pPr>
        <w:pStyle w:val="ConsPlusTitle"/>
        <w:jc w:val="center"/>
        <w:rPr>
          <w:rFonts w:ascii="Times New Roman" w:hAnsi="Times New Roman" w:cs="Times New Roman"/>
        </w:rPr>
      </w:pPr>
      <w:r w:rsidRPr="00CD75B5">
        <w:rPr>
          <w:rFonts w:ascii="Times New Roman" w:hAnsi="Times New Roman" w:cs="Times New Roman"/>
        </w:rPr>
        <w:t>АСТРАХАНИ ИЗ АВАРИЙНОГО ЖИЛИЩНОГО ФОНДА В 2019 - 2025 ГОДАХ"</w:t>
      </w:r>
    </w:p>
    <w:p w:rsidR="00CD75B5" w:rsidRPr="00CD75B5" w:rsidRDefault="00CD75B5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CD75B5" w:rsidRPr="00CD75B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D75B5" w:rsidRPr="00CD75B5" w:rsidRDefault="00CD75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75B5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CD75B5" w:rsidRPr="00CD75B5" w:rsidRDefault="00CD75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D75B5">
              <w:rPr>
                <w:rFonts w:ascii="Times New Roman" w:hAnsi="Times New Roman" w:cs="Times New Roman"/>
                <w:color w:val="392C69"/>
              </w:rPr>
              <w:t>(в ред. Постановлений администрации муниципального</w:t>
            </w:r>
            <w:proofErr w:type="gramEnd"/>
          </w:p>
          <w:p w:rsidR="00CD75B5" w:rsidRPr="00CD75B5" w:rsidRDefault="00CD75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75B5">
              <w:rPr>
                <w:rFonts w:ascii="Times New Roman" w:hAnsi="Times New Roman" w:cs="Times New Roman"/>
                <w:color w:val="392C69"/>
              </w:rPr>
              <w:t xml:space="preserve">образования "Город Астрахань" от 20.04.2020 </w:t>
            </w:r>
            <w:hyperlink r:id="rId4" w:history="1">
              <w:r w:rsidRPr="00CD75B5">
                <w:rPr>
                  <w:rFonts w:ascii="Times New Roman" w:hAnsi="Times New Roman" w:cs="Times New Roman"/>
                  <w:color w:val="0000FF"/>
                </w:rPr>
                <w:t>N 115</w:t>
              </w:r>
            </w:hyperlink>
            <w:r w:rsidRPr="00CD75B5">
              <w:rPr>
                <w:rFonts w:ascii="Times New Roman" w:hAnsi="Times New Roman" w:cs="Times New Roman"/>
                <w:color w:val="392C69"/>
              </w:rPr>
              <w:t xml:space="preserve">, от 03.06.2020 </w:t>
            </w:r>
            <w:hyperlink r:id="rId5" w:history="1">
              <w:r w:rsidRPr="00CD75B5">
                <w:rPr>
                  <w:rFonts w:ascii="Times New Roman" w:hAnsi="Times New Roman" w:cs="Times New Roman"/>
                  <w:color w:val="0000FF"/>
                </w:rPr>
                <w:t>N 160</w:t>
              </w:r>
            </w:hyperlink>
            <w:r w:rsidRPr="00CD75B5">
              <w:rPr>
                <w:rFonts w:ascii="Times New Roman" w:hAnsi="Times New Roman" w:cs="Times New Roman"/>
                <w:color w:val="392C69"/>
              </w:rPr>
              <w:t>)</w:t>
            </w:r>
          </w:p>
        </w:tc>
      </w:tr>
    </w:tbl>
    <w:p w:rsidR="00CD75B5" w:rsidRPr="00CD75B5" w:rsidRDefault="00CD75B5">
      <w:pPr>
        <w:pStyle w:val="ConsPlusNormal"/>
        <w:jc w:val="both"/>
        <w:rPr>
          <w:rFonts w:ascii="Times New Roman" w:hAnsi="Times New Roman" w:cs="Times New Roman"/>
        </w:rPr>
      </w:pPr>
    </w:p>
    <w:p w:rsidR="00CD75B5" w:rsidRPr="00CD75B5" w:rsidRDefault="00CD75B5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CD75B5">
        <w:rPr>
          <w:rFonts w:ascii="Times New Roman" w:hAnsi="Times New Roman" w:cs="Times New Roman"/>
        </w:rPr>
        <w:t xml:space="preserve">В соответствии с Жилищным </w:t>
      </w:r>
      <w:hyperlink r:id="rId6" w:history="1">
        <w:r w:rsidRPr="00CD75B5">
          <w:rPr>
            <w:rFonts w:ascii="Times New Roman" w:hAnsi="Times New Roman" w:cs="Times New Roman"/>
            <w:color w:val="0000FF"/>
          </w:rPr>
          <w:t>кодексом</w:t>
        </w:r>
      </w:hyperlink>
      <w:r w:rsidRPr="00CD75B5">
        <w:rPr>
          <w:rFonts w:ascii="Times New Roman" w:hAnsi="Times New Roman" w:cs="Times New Roman"/>
        </w:rPr>
        <w:t xml:space="preserve"> Российской Федерации, Федеральным </w:t>
      </w:r>
      <w:hyperlink r:id="rId7" w:history="1">
        <w:r w:rsidRPr="00CD75B5">
          <w:rPr>
            <w:rFonts w:ascii="Times New Roman" w:hAnsi="Times New Roman" w:cs="Times New Roman"/>
            <w:color w:val="0000FF"/>
          </w:rPr>
          <w:t>законом</w:t>
        </w:r>
      </w:hyperlink>
      <w:r w:rsidRPr="00CD75B5">
        <w:rPr>
          <w:rFonts w:ascii="Times New Roman" w:hAnsi="Times New Roman" w:cs="Times New Roman"/>
        </w:rPr>
        <w:t xml:space="preserve"> "Об общих принципах организации местного самоуправления в Российской Федерации", "</w:t>
      </w:r>
      <w:hyperlink r:id="rId8" w:history="1">
        <w:r w:rsidRPr="00CD75B5">
          <w:rPr>
            <w:rFonts w:ascii="Times New Roman" w:hAnsi="Times New Roman" w:cs="Times New Roman"/>
            <w:color w:val="0000FF"/>
          </w:rPr>
          <w:t>О Фонде содействия</w:t>
        </w:r>
      </w:hyperlink>
      <w:r w:rsidRPr="00CD75B5">
        <w:rPr>
          <w:rFonts w:ascii="Times New Roman" w:hAnsi="Times New Roman" w:cs="Times New Roman"/>
        </w:rPr>
        <w:t xml:space="preserve"> реформированию жилищно-коммунального хозяйства", </w:t>
      </w:r>
      <w:hyperlink r:id="rId9" w:history="1">
        <w:r w:rsidRPr="00CD75B5">
          <w:rPr>
            <w:rFonts w:ascii="Times New Roman" w:hAnsi="Times New Roman" w:cs="Times New Roman"/>
            <w:color w:val="0000FF"/>
          </w:rPr>
          <w:t>Уставом</w:t>
        </w:r>
      </w:hyperlink>
      <w:r w:rsidRPr="00CD75B5">
        <w:rPr>
          <w:rFonts w:ascii="Times New Roman" w:hAnsi="Times New Roman" w:cs="Times New Roman"/>
        </w:rPr>
        <w:t xml:space="preserve"> муниципального образования "Город Астрахань", </w:t>
      </w:r>
      <w:hyperlink r:id="rId10" w:history="1">
        <w:r w:rsidRPr="00CD75B5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CD75B5">
        <w:rPr>
          <w:rFonts w:ascii="Times New Roman" w:hAnsi="Times New Roman" w:cs="Times New Roman"/>
        </w:rPr>
        <w:t xml:space="preserve"> администрации муниципального образования "Город Астрахань" от 09.06.2015 N 3626 "Об утверждении Порядка разработки, утверждения, реализации и оценки эффективности муниципальных программ муниципального образования "Город Астрахань", с дополнениями и изменениями, внесенными Постановлениями</w:t>
      </w:r>
      <w:proofErr w:type="gramEnd"/>
      <w:r w:rsidRPr="00CD75B5">
        <w:rPr>
          <w:rFonts w:ascii="Times New Roman" w:hAnsi="Times New Roman" w:cs="Times New Roman"/>
        </w:rPr>
        <w:t xml:space="preserve"> </w:t>
      </w:r>
      <w:proofErr w:type="gramStart"/>
      <w:r w:rsidRPr="00CD75B5">
        <w:rPr>
          <w:rFonts w:ascii="Times New Roman" w:hAnsi="Times New Roman" w:cs="Times New Roman"/>
        </w:rPr>
        <w:t xml:space="preserve">администрации муниципального образования "Город Астрахань" от 26.02.2016 </w:t>
      </w:r>
      <w:hyperlink r:id="rId11" w:history="1">
        <w:r w:rsidRPr="00CD75B5">
          <w:rPr>
            <w:rFonts w:ascii="Times New Roman" w:hAnsi="Times New Roman" w:cs="Times New Roman"/>
            <w:color w:val="0000FF"/>
          </w:rPr>
          <w:t>N 1125</w:t>
        </w:r>
      </w:hyperlink>
      <w:r w:rsidRPr="00CD75B5">
        <w:rPr>
          <w:rFonts w:ascii="Times New Roman" w:hAnsi="Times New Roman" w:cs="Times New Roman"/>
        </w:rPr>
        <w:t xml:space="preserve">, от 07.02.2017 </w:t>
      </w:r>
      <w:hyperlink r:id="rId12" w:history="1">
        <w:r w:rsidRPr="00CD75B5">
          <w:rPr>
            <w:rFonts w:ascii="Times New Roman" w:hAnsi="Times New Roman" w:cs="Times New Roman"/>
            <w:color w:val="0000FF"/>
          </w:rPr>
          <w:t>N 752</w:t>
        </w:r>
      </w:hyperlink>
      <w:r w:rsidRPr="00CD75B5">
        <w:rPr>
          <w:rFonts w:ascii="Times New Roman" w:hAnsi="Times New Roman" w:cs="Times New Roman"/>
        </w:rPr>
        <w:t xml:space="preserve">, от 09.08.2017 </w:t>
      </w:r>
      <w:hyperlink r:id="rId13" w:history="1">
        <w:r w:rsidRPr="00CD75B5">
          <w:rPr>
            <w:rFonts w:ascii="Times New Roman" w:hAnsi="Times New Roman" w:cs="Times New Roman"/>
            <w:color w:val="0000FF"/>
          </w:rPr>
          <w:t>N 4676</w:t>
        </w:r>
      </w:hyperlink>
      <w:r w:rsidRPr="00CD75B5">
        <w:rPr>
          <w:rFonts w:ascii="Times New Roman" w:hAnsi="Times New Roman" w:cs="Times New Roman"/>
        </w:rPr>
        <w:t xml:space="preserve">, от 11.07.2018 </w:t>
      </w:r>
      <w:hyperlink r:id="rId14" w:history="1">
        <w:r w:rsidRPr="00CD75B5">
          <w:rPr>
            <w:rFonts w:ascii="Times New Roman" w:hAnsi="Times New Roman" w:cs="Times New Roman"/>
            <w:color w:val="0000FF"/>
          </w:rPr>
          <w:t>N 427</w:t>
        </w:r>
      </w:hyperlink>
      <w:r w:rsidRPr="00CD75B5">
        <w:rPr>
          <w:rFonts w:ascii="Times New Roman" w:hAnsi="Times New Roman" w:cs="Times New Roman"/>
        </w:rPr>
        <w:t xml:space="preserve">, от 13.08.2018 </w:t>
      </w:r>
      <w:hyperlink r:id="rId15" w:history="1">
        <w:r w:rsidRPr="00CD75B5">
          <w:rPr>
            <w:rFonts w:ascii="Times New Roman" w:hAnsi="Times New Roman" w:cs="Times New Roman"/>
            <w:color w:val="0000FF"/>
          </w:rPr>
          <w:t>N 497</w:t>
        </w:r>
      </w:hyperlink>
      <w:r w:rsidRPr="00CD75B5">
        <w:rPr>
          <w:rFonts w:ascii="Times New Roman" w:hAnsi="Times New Roman" w:cs="Times New Roman"/>
        </w:rPr>
        <w:t xml:space="preserve">, и </w:t>
      </w:r>
      <w:hyperlink r:id="rId16" w:history="1">
        <w:r w:rsidRPr="00CD75B5">
          <w:rPr>
            <w:rFonts w:ascii="Times New Roman" w:hAnsi="Times New Roman" w:cs="Times New Roman"/>
            <w:color w:val="0000FF"/>
          </w:rPr>
          <w:t>Распоряжением</w:t>
        </w:r>
      </w:hyperlink>
      <w:r w:rsidRPr="00CD75B5">
        <w:rPr>
          <w:rFonts w:ascii="Times New Roman" w:hAnsi="Times New Roman" w:cs="Times New Roman"/>
        </w:rPr>
        <w:t xml:space="preserve"> администрации муниципального образования "Город Астрахань" от 27.05.2015 N 607-р "Об утверждении Перечня муниципальных программ муниципального образования "Город Астрахань", с изменениями, внесенными Распоряжениями муниципального образования "Город Астрахань" от 21.03.2016 </w:t>
      </w:r>
      <w:hyperlink r:id="rId17" w:history="1">
        <w:r w:rsidRPr="00CD75B5">
          <w:rPr>
            <w:rFonts w:ascii="Times New Roman" w:hAnsi="Times New Roman" w:cs="Times New Roman"/>
            <w:color w:val="0000FF"/>
          </w:rPr>
          <w:t>N 193-р</w:t>
        </w:r>
      </w:hyperlink>
      <w:r w:rsidRPr="00CD75B5">
        <w:rPr>
          <w:rFonts w:ascii="Times New Roman" w:hAnsi="Times New Roman" w:cs="Times New Roman"/>
        </w:rPr>
        <w:t>, от 21.10.2016</w:t>
      </w:r>
      <w:proofErr w:type="gramEnd"/>
      <w:r w:rsidRPr="00CD75B5">
        <w:rPr>
          <w:rFonts w:ascii="Times New Roman" w:hAnsi="Times New Roman" w:cs="Times New Roman"/>
        </w:rPr>
        <w:t xml:space="preserve"> </w:t>
      </w:r>
      <w:hyperlink r:id="rId18" w:history="1">
        <w:r w:rsidRPr="00CD75B5">
          <w:rPr>
            <w:rFonts w:ascii="Times New Roman" w:hAnsi="Times New Roman" w:cs="Times New Roman"/>
            <w:color w:val="0000FF"/>
          </w:rPr>
          <w:t>N 1534-р</w:t>
        </w:r>
      </w:hyperlink>
      <w:r w:rsidRPr="00CD75B5">
        <w:rPr>
          <w:rFonts w:ascii="Times New Roman" w:hAnsi="Times New Roman" w:cs="Times New Roman"/>
        </w:rPr>
        <w:t xml:space="preserve">, от 14.12.2017 </w:t>
      </w:r>
      <w:hyperlink r:id="rId19" w:history="1">
        <w:r w:rsidRPr="00CD75B5">
          <w:rPr>
            <w:rFonts w:ascii="Times New Roman" w:hAnsi="Times New Roman" w:cs="Times New Roman"/>
            <w:color w:val="0000FF"/>
          </w:rPr>
          <w:t>N 2300-р</w:t>
        </w:r>
      </w:hyperlink>
      <w:r w:rsidRPr="00CD75B5">
        <w:rPr>
          <w:rFonts w:ascii="Times New Roman" w:hAnsi="Times New Roman" w:cs="Times New Roman"/>
        </w:rPr>
        <w:t xml:space="preserve">, от 11.07.2018 </w:t>
      </w:r>
      <w:hyperlink r:id="rId20" w:history="1">
        <w:r w:rsidRPr="00CD75B5">
          <w:rPr>
            <w:rFonts w:ascii="Times New Roman" w:hAnsi="Times New Roman" w:cs="Times New Roman"/>
            <w:color w:val="0000FF"/>
          </w:rPr>
          <w:t>N 3026-р</w:t>
        </w:r>
      </w:hyperlink>
      <w:r w:rsidRPr="00CD75B5">
        <w:rPr>
          <w:rFonts w:ascii="Times New Roman" w:hAnsi="Times New Roman" w:cs="Times New Roman"/>
        </w:rPr>
        <w:t>, от 08.05.2019 N 1263-р, от 04.06.2019 N 1453-р, постановляю:</w:t>
      </w:r>
    </w:p>
    <w:p w:rsidR="00CD75B5" w:rsidRPr="00CD75B5" w:rsidRDefault="00CD75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D75B5">
        <w:rPr>
          <w:rFonts w:ascii="Times New Roman" w:hAnsi="Times New Roman" w:cs="Times New Roman"/>
        </w:rPr>
        <w:t xml:space="preserve">1. Утвердить прилагаемую муниципальную </w:t>
      </w:r>
      <w:hyperlink w:anchor="P39" w:history="1">
        <w:r w:rsidRPr="00CD75B5">
          <w:rPr>
            <w:rFonts w:ascii="Times New Roman" w:hAnsi="Times New Roman" w:cs="Times New Roman"/>
            <w:color w:val="0000FF"/>
          </w:rPr>
          <w:t>программу</w:t>
        </w:r>
      </w:hyperlink>
      <w:r w:rsidRPr="00CD75B5">
        <w:rPr>
          <w:rFonts w:ascii="Times New Roman" w:hAnsi="Times New Roman" w:cs="Times New Roman"/>
        </w:rPr>
        <w:t xml:space="preserve"> муниципального образования "Город Астрахань" "Переселение граждан города Астрахани из аварийного жилищного фонда в 2019 - 2025 годах" (далее - Программа).</w:t>
      </w:r>
    </w:p>
    <w:p w:rsidR="00CD75B5" w:rsidRPr="00CD75B5" w:rsidRDefault="00CD75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D75B5">
        <w:rPr>
          <w:rFonts w:ascii="Times New Roman" w:hAnsi="Times New Roman" w:cs="Times New Roman"/>
        </w:rPr>
        <w:t>2. Финансово-казначейскому управлению администрации муниципального образования "Город Астрахань" осуществлять финансирование Программы в пределах ассигнований, предусматриваемых на эти цели в бюджете муниципального образования "Город Астрахань".</w:t>
      </w:r>
    </w:p>
    <w:p w:rsidR="00CD75B5" w:rsidRPr="00CD75B5" w:rsidRDefault="00CD75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D75B5">
        <w:rPr>
          <w:rFonts w:ascii="Times New Roman" w:hAnsi="Times New Roman" w:cs="Times New Roman"/>
        </w:rPr>
        <w:t>3. Управлению информационной политики администрации муниципального образования "Город Астрахань":</w:t>
      </w:r>
    </w:p>
    <w:p w:rsidR="00CD75B5" w:rsidRPr="00CD75B5" w:rsidRDefault="00CD75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D75B5">
        <w:rPr>
          <w:rFonts w:ascii="Times New Roman" w:hAnsi="Times New Roman" w:cs="Times New Roman"/>
        </w:rPr>
        <w:t>3.1. Опубликовать настоящее Постановление администрации муниципального образования "Город Астрахань" в средствах массовой информации.</w:t>
      </w:r>
    </w:p>
    <w:p w:rsidR="00CD75B5" w:rsidRPr="00CD75B5" w:rsidRDefault="00CD75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D75B5">
        <w:rPr>
          <w:rFonts w:ascii="Times New Roman" w:hAnsi="Times New Roman" w:cs="Times New Roman"/>
        </w:rPr>
        <w:t xml:space="preserve">3.2. </w:t>
      </w:r>
      <w:proofErr w:type="gramStart"/>
      <w:r w:rsidRPr="00CD75B5">
        <w:rPr>
          <w:rFonts w:ascii="Times New Roman" w:hAnsi="Times New Roman" w:cs="Times New Roman"/>
        </w:rPr>
        <w:t>Разместить</w:t>
      </w:r>
      <w:proofErr w:type="gramEnd"/>
      <w:r w:rsidRPr="00CD75B5">
        <w:rPr>
          <w:rFonts w:ascii="Times New Roman" w:hAnsi="Times New Roman" w:cs="Times New Roman"/>
        </w:rPr>
        <w:t xml:space="preserve"> настоящее Постановление администрации муниципального образования "Город Астрахань" на официальном сайте администрации муниципального образования "Город Астрахань".</w:t>
      </w:r>
    </w:p>
    <w:p w:rsidR="00CD75B5" w:rsidRPr="00CD75B5" w:rsidRDefault="00CD75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D75B5">
        <w:rPr>
          <w:rFonts w:ascii="Times New Roman" w:hAnsi="Times New Roman" w:cs="Times New Roman"/>
        </w:rPr>
        <w:t>4. Управлению контроля и документооборота администрации муниципального образования "Город Астрахань":</w:t>
      </w:r>
    </w:p>
    <w:p w:rsidR="00CD75B5" w:rsidRPr="00CD75B5" w:rsidRDefault="00CD75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D75B5">
        <w:rPr>
          <w:rFonts w:ascii="Times New Roman" w:hAnsi="Times New Roman" w:cs="Times New Roman"/>
        </w:rPr>
        <w:t>4.1. Внести соответствующие изменения в поисково-справочную систему правовых актов администрации муниципального образования "Город Астрахань".</w:t>
      </w:r>
    </w:p>
    <w:p w:rsidR="00CD75B5" w:rsidRPr="00CD75B5" w:rsidRDefault="00CD75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D75B5">
        <w:rPr>
          <w:rFonts w:ascii="Times New Roman" w:hAnsi="Times New Roman" w:cs="Times New Roman"/>
        </w:rPr>
        <w:t>4.2. Направить настоящее Постановление администрации муниципального образования "Город Астрахань" в государственно-правовое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 в установленный законом срок.</w:t>
      </w:r>
    </w:p>
    <w:p w:rsidR="00CD75B5" w:rsidRPr="00CD75B5" w:rsidRDefault="00CD75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D75B5">
        <w:rPr>
          <w:rFonts w:ascii="Times New Roman" w:hAnsi="Times New Roman" w:cs="Times New Roman"/>
        </w:rPr>
        <w:lastRenderedPageBreak/>
        <w:t>4.3. В течение 10 дней после дня принятия настоящего Постановления администрации муниципального образования "Город Астрахань" направить его в прокуратуру города Астрахани для проведения антикоррупционной экспертизы и проверки на предмет законности.</w:t>
      </w:r>
    </w:p>
    <w:p w:rsidR="00CD75B5" w:rsidRPr="00CD75B5" w:rsidRDefault="00CD75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D75B5">
        <w:rPr>
          <w:rFonts w:ascii="Times New Roman" w:hAnsi="Times New Roman" w:cs="Times New Roman"/>
        </w:rPr>
        <w:t>5. Настоящее Постановление администрации муниципального образования "Город Астрахань" вступает в силу с момента его официального опубликования.</w:t>
      </w:r>
    </w:p>
    <w:p w:rsidR="00CD75B5" w:rsidRPr="00CD75B5" w:rsidRDefault="00CD75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D75B5">
        <w:rPr>
          <w:rFonts w:ascii="Times New Roman" w:hAnsi="Times New Roman" w:cs="Times New Roman"/>
        </w:rPr>
        <w:t xml:space="preserve">6. </w:t>
      </w:r>
      <w:proofErr w:type="gramStart"/>
      <w:r w:rsidRPr="00CD75B5">
        <w:rPr>
          <w:rFonts w:ascii="Times New Roman" w:hAnsi="Times New Roman" w:cs="Times New Roman"/>
        </w:rPr>
        <w:t>Контроль за</w:t>
      </w:r>
      <w:proofErr w:type="gramEnd"/>
      <w:r w:rsidRPr="00CD75B5">
        <w:rPr>
          <w:rFonts w:ascii="Times New Roman" w:hAnsi="Times New Roman" w:cs="Times New Roman"/>
        </w:rPr>
        <w:t xml:space="preserve"> исполнением настоящего Постановления администрации муниципального образования "Город Астрахань" возложить на начальника управления по капитальному строительству администрации муниципального образования "Город Астрахань".</w:t>
      </w:r>
    </w:p>
    <w:p w:rsidR="00CD75B5" w:rsidRPr="00CD75B5" w:rsidRDefault="00CD75B5">
      <w:pPr>
        <w:pStyle w:val="ConsPlusNormal"/>
        <w:jc w:val="both"/>
        <w:rPr>
          <w:rFonts w:ascii="Times New Roman" w:hAnsi="Times New Roman" w:cs="Times New Roman"/>
        </w:rPr>
      </w:pPr>
    </w:p>
    <w:p w:rsidR="00CD75B5" w:rsidRPr="00CD75B5" w:rsidRDefault="00CD75B5">
      <w:pPr>
        <w:pStyle w:val="ConsPlusNormal"/>
        <w:jc w:val="right"/>
        <w:rPr>
          <w:rFonts w:ascii="Times New Roman" w:hAnsi="Times New Roman" w:cs="Times New Roman"/>
        </w:rPr>
      </w:pPr>
      <w:r w:rsidRPr="00CD75B5">
        <w:rPr>
          <w:rFonts w:ascii="Times New Roman" w:hAnsi="Times New Roman" w:cs="Times New Roman"/>
        </w:rPr>
        <w:t>Глава администрации</w:t>
      </w:r>
    </w:p>
    <w:p w:rsidR="00CD75B5" w:rsidRPr="00CD75B5" w:rsidRDefault="00CD75B5">
      <w:pPr>
        <w:pStyle w:val="ConsPlusNormal"/>
        <w:jc w:val="right"/>
        <w:rPr>
          <w:rFonts w:ascii="Times New Roman" w:hAnsi="Times New Roman" w:cs="Times New Roman"/>
        </w:rPr>
      </w:pPr>
      <w:r w:rsidRPr="00CD75B5">
        <w:rPr>
          <w:rFonts w:ascii="Times New Roman" w:hAnsi="Times New Roman" w:cs="Times New Roman"/>
        </w:rPr>
        <w:t>Р.Л.ХАРИСОВ</w:t>
      </w:r>
    </w:p>
    <w:p w:rsidR="00CD75B5" w:rsidRPr="00CD75B5" w:rsidRDefault="00CD75B5">
      <w:pPr>
        <w:pStyle w:val="ConsPlusNormal"/>
        <w:jc w:val="both"/>
        <w:rPr>
          <w:rFonts w:ascii="Times New Roman" w:hAnsi="Times New Roman" w:cs="Times New Roman"/>
        </w:rPr>
      </w:pPr>
    </w:p>
    <w:p w:rsidR="00CD75B5" w:rsidRPr="00CD75B5" w:rsidRDefault="00CD75B5">
      <w:pPr>
        <w:pStyle w:val="ConsPlusNormal"/>
        <w:jc w:val="both"/>
        <w:rPr>
          <w:rFonts w:ascii="Times New Roman" w:hAnsi="Times New Roman" w:cs="Times New Roman"/>
        </w:rPr>
      </w:pPr>
    </w:p>
    <w:p w:rsidR="00CD75B5" w:rsidRPr="00CD75B5" w:rsidRDefault="00CD75B5">
      <w:pPr>
        <w:pStyle w:val="ConsPlusNormal"/>
        <w:jc w:val="both"/>
        <w:rPr>
          <w:rFonts w:ascii="Times New Roman" w:hAnsi="Times New Roman" w:cs="Times New Roman"/>
        </w:rPr>
      </w:pPr>
    </w:p>
    <w:p w:rsidR="00CD75B5" w:rsidRPr="00CD75B5" w:rsidRDefault="00CD75B5">
      <w:pPr>
        <w:pStyle w:val="ConsPlusNormal"/>
        <w:jc w:val="both"/>
        <w:rPr>
          <w:rFonts w:ascii="Times New Roman" w:hAnsi="Times New Roman" w:cs="Times New Roman"/>
        </w:rPr>
      </w:pPr>
    </w:p>
    <w:p w:rsidR="00CD75B5" w:rsidRPr="00CD75B5" w:rsidRDefault="00CD75B5">
      <w:pPr>
        <w:pStyle w:val="ConsPlusNormal"/>
        <w:jc w:val="both"/>
        <w:rPr>
          <w:rFonts w:ascii="Times New Roman" w:hAnsi="Times New Roman" w:cs="Times New Roman"/>
        </w:rPr>
      </w:pPr>
    </w:p>
    <w:p w:rsidR="00CD75B5" w:rsidRDefault="00CD75B5">
      <w:pPr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CD75B5" w:rsidRPr="00CD75B5" w:rsidRDefault="00CD75B5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CD75B5">
        <w:rPr>
          <w:rFonts w:ascii="Times New Roman" w:hAnsi="Times New Roman" w:cs="Times New Roman"/>
        </w:rPr>
        <w:lastRenderedPageBreak/>
        <w:t>Утверждена</w:t>
      </w:r>
    </w:p>
    <w:p w:rsidR="00CD75B5" w:rsidRPr="00CD75B5" w:rsidRDefault="00CD75B5">
      <w:pPr>
        <w:pStyle w:val="ConsPlusNormal"/>
        <w:jc w:val="right"/>
        <w:rPr>
          <w:rFonts w:ascii="Times New Roman" w:hAnsi="Times New Roman" w:cs="Times New Roman"/>
        </w:rPr>
      </w:pPr>
      <w:r w:rsidRPr="00CD75B5">
        <w:rPr>
          <w:rFonts w:ascii="Times New Roman" w:hAnsi="Times New Roman" w:cs="Times New Roman"/>
        </w:rPr>
        <w:t>Постановлением администрации</w:t>
      </w:r>
    </w:p>
    <w:p w:rsidR="00CD75B5" w:rsidRPr="00CD75B5" w:rsidRDefault="00CD75B5">
      <w:pPr>
        <w:pStyle w:val="ConsPlusNormal"/>
        <w:jc w:val="right"/>
        <w:rPr>
          <w:rFonts w:ascii="Times New Roman" w:hAnsi="Times New Roman" w:cs="Times New Roman"/>
        </w:rPr>
      </w:pPr>
      <w:r w:rsidRPr="00CD75B5">
        <w:rPr>
          <w:rFonts w:ascii="Times New Roman" w:hAnsi="Times New Roman" w:cs="Times New Roman"/>
        </w:rPr>
        <w:t>муниципального образования</w:t>
      </w:r>
    </w:p>
    <w:p w:rsidR="00CD75B5" w:rsidRPr="00CD75B5" w:rsidRDefault="00CD75B5">
      <w:pPr>
        <w:pStyle w:val="ConsPlusNormal"/>
        <w:jc w:val="right"/>
        <w:rPr>
          <w:rFonts w:ascii="Times New Roman" w:hAnsi="Times New Roman" w:cs="Times New Roman"/>
        </w:rPr>
      </w:pPr>
      <w:r w:rsidRPr="00CD75B5">
        <w:rPr>
          <w:rFonts w:ascii="Times New Roman" w:hAnsi="Times New Roman" w:cs="Times New Roman"/>
        </w:rPr>
        <w:t>"Город Астрахань"</w:t>
      </w:r>
    </w:p>
    <w:p w:rsidR="00CD75B5" w:rsidRPr="00CD75B5" w:rsidRDefault="00CD75B5">
      <w:pPr>
        <w:pStyle w:val="ConsPlusNormal"/>
        <w:jc w:val="right"/>
        <w:rPr>
          <w:rFonts w:ascii="Times New Roman" w:hAnsi="Times New Roman" w:cs="Times New Roman"/>
        </w:rPr>
      </w:pPr>
      <w:r w:rsidRPr="00CD75B5">
        <w:rPr>
          <w:rFonts w:ascii="Times New Roman" w:hAnsi="Times New Roman" w:cs="Times New Roman"/>
        </w:rPr>
        <w:t>от 11 июля 2019 г. N 309</w:t>
      </w:r>
    </w:p>
    <w:p w:rsidR="00CD75B5" w:rsidRPr="00CD75B5" w:rsidRDefault="00CD75B5">
      <w:pPr>
        <w:pStyle w:val="ConsPlusNormal"/>
        <w:jc w:val="both"/>
        <w:rPr>
          <w:rFonts w:ascii="Times New Roman" w:hAnsi="Times New Roman" w:cs="Times New Roman"/>
        </w:rPr>
      </w:pPr>
    </w:p>
    <w:p w:rsidR="00CD75B5" w:rsidRPr="00CD75B5" w:rsidRDefault="00CD75B5">
      <w:pPr>
        <w:pStyle w:val="ConsPlusTitle"/>
        <w:jc w:val="center"/>
        <w:rPr>
          <w:rFonts w:ascii="Times New Roman" w:hAnsi="Times New Roman" w:cs="Times New Roman"/>
        </w:rPr>
      </w:pPr>
      <w:bookmarkStart w:id="0" w:name="P39"/>
      <w:bookmarkEnd w:id="0"/>
      <w:r w:rsidRPr="00CD75B5">
        <w:rPr>
          <w:rFonts w:ascii="Times New Roman" w:hAnsi="Times New Roman" w:cs="Times New Roman"/>
        </w:rPr>
        <w:t>МУНИЦИПАЛЬНАЯ ПРОГРАММА</w:t>
      </w:r>
    </w:p>
    <w:p w:rsidR="00CD75B5" w:rsidRPr="00CD75B5" w:rsidRDefault="00CD75B5">
      <w:pPr>
        <w:pStyle w:val="ConsPlusTitle"/>
        <w:jc w:val="center"/>
        <w:rPr>
          <w:rFonts w:ascii="Times New Roman" w:hAnsi="Times New Roman" w:cs="Times New Roman"/>
        </w:rPr>
      </w:pPr>
      <w:r w:rsidRPr="00CD75B5">
        <w:rPr>
          <w:rFonts w:ascii="Times New Roman" w:hAnsi="Times New Roman" w:cs="Times New Roman"/>
        </w:rPr>
        <w:t>МУНИЦИПАЛЬНОГО ОБРАЗОВАНИЯ "ГОРОД АСТРАХАНЬ" "ПЕРЕСЕЛЕНИЕ</w:t>
      </w:r>
    </w:p>
    <w:p w:rsidR="00CD75B5" w:rsidRPr="00CD75B5" w:rsidRDefault="00CD75B5">
      <w:pPr>
        <w:pStyle w:val="ConsPlusTitle"/>
        <w:jc w:val="center"/>
        <w:rPr>
          <w:rFonts w:ascii="Times New Roman" w:hAnsi="Times New Roman" w:cs="Times New Roman"/>
        </w:rPr>
      </w:pPr>
      <w:r w:rsidRPr="00CD75B5">
        <w:rPr>
          <w:rFonts w:ascii="Times New Roman" w:hAnsi="Times New Roman" w:cs="Times New Roman"/>
        </w:rPr>
        <w:t>ГРАЖДАН ГОРОДА АСТРАХАНИ ИЗ АВАРИЙНОГО ЖИЛИЩНОГО ФОНДА</w:t>
      </w:r>
    </w:p>
    <w:p w:rsidR="00CD75B5" w:rsidRPr="00CD75B5" w:rsidRDefault="00CD75B5">
      <w:pPr>
        <w:pStyle w:val="ConsPlusTitle"/>
        <w:jc w:val="center"/>
        <w:rPr>
          <w:rFonts w:ascii="Times New Roman" w:hAnsi="Times New Roman" w:cs="Times New Roman"/>
        </w:rPr>
      </w:pPr>
      <w:r w:rsidRPr="00CD75B5">
        <w:rPr>
          <w:rFonts w:ascii="Times New Roman" w:hAnsi="Times New Roman" w:cs="Times New Roman"/>
        </w:rPr>
        <w:t>В 2019 - 2025 ГОДАХ"</w:t>
      </w:r>
    </w:p>
    <w:p w:rsidR="00CD75B5" w:rsidRPr="00CD75B5" w:rsidRDefault="00CD75B5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CD75B5" w:rsidRPr="00CD75B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D75B5" w:rsidRPr="00CD75B5" w:rsidRDefault="00CD75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75B5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CD75B5" w:rsidRPr="00CD75B5" w:rsidRDefault="00CD75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D75B5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21" w:history="1">
              <w:r w:rsidRPr="00CD75B5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CD75B5">
              <w:rPr>
                <w:rFonts w:ascii="Times New Roman" w:hAnsi="Times New Roman" w:cs="Times New Roman"/>
                <w:color w:val="392C69"/>
              </w:rPr>
              <w:t xml:space="preserve"> администрации муниципального образования</w:t>
            </w:r>
            <w:proofErr w:type="gramEnd"/>
          </w:p>
          <w:p w:rsidR="00CD75B5" w:rsidRPr="00CD75B5" w:rsidRDefault="00CD75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D75B5">
              <w:rPr>
                <w:rFonts w:ascii="Times New Roman" w:hAnsi="Times New Roman" w:cs="Times New Roman"/>
                <w:color w:val="392C69"/>
              </w:rPr>
              <w:t>"Город Астрахань" от 03.06.2020 N 160)</w:t>
            </w:r>
            <w:proofErr w:type="gramEnd"/>
          </w:p>
        </w:tc>
      </w:tr>
    </w:tbl>
    <w:p w:rsidR="00CD75B5" w:rsidRPr="00CD75B5" w:rsidRDefault="00CD75B5">
      <w:pPr>
        <w:pStyle w:val="ConsPlusNormal"/>
        <w:jc w:val="center"/>
        <w:rPr>
          <w:rFonts w:ascii="Times New Roman" w:hAnsi="Times New Roman" w:cs="Times New Roman"/>
        </w:rPr>
      </w:pPr>
    </w:p>
    <w:p w:rsidR="00CD75B5" w:rsidRPr="00CD75B5" w:rsidRDefault="00CD75B5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CD75B5">
        <w:rPr>
          <w:rFonts w:ascii="Times New Roman" w:hAnsi="Times New Roman" w:cs="Times New Roman"/>
        </w:rPr>
        <w:t>1. Паспорт программы</w:t>
      </w:r>
    </w:p>
    <w:p w:rsidR="00CD75B5" w:rsidRPr="00CD75B5" w:rsidRDefault="00CD75B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3"/>
        <w:gridCol w:w="6695"/>
      </w:tblGrid>
      <w:tr w:rsidR="00CD75B5" w:rsidRPr="00CD75B5">
        <w:tc>
          <w:tcPr>
            <w:tcW w:w="2263" w:type="dxa"/>
          </w:tcPr>
          <w:p w:rsidR="00CD75B5" w:rsidRPr="00CD75B5" w:rsidRDefault="00CD75B5">
            <w:pPr>
              <w:pStyle w:val="ConsPlusNormal"/>
              <w:rPr>
                <w:rFonts w:ascii="Times New Roman" w:hAnsi="Times New Roman" w:cs="Times New Roman"/>
              </w:rPr>
            </w:pPr>
            <w:r w:rsidRPr="00CD75B5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6695" w:type="dxa"/>
          </w:tcPr>
          <w:p w:rsidR="00CD75B5" w:rsidRPr="00CD75B5" w:rsidRDefault="00CD75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75B5">
              <w:rPr>
                <w:rFonts w:ascii="Times New Roman" w:hAnsi="Times New Roman" w:cs="Times New Roman"/>
              </w:rPr>
              <w:t>Муниципальная программа муниципального образования "Город Астрахань" "Переселение граждан города Астрахани из аварийного жилищного фонда в 2019 - 2025 годах" (далее - Программа)</w:t>
            </w:r>
          </w:p>
        </w:tc>
      </w:tr>
      <w:tr w:rsidR="00CD75B5" w:rsidRPr="00CD75B5">
        <w:tc>
          <w:tcPr>
            <w:tcW w:w="2263" w:type="dxa"/>
          </w:tcPr>
          <w:p w:rsidR="00CD75B5" w:rsidRPr="00CD75B5" w:rsidRDefault="00CD75B5">
            <w:pPr>
              <w:pStyle w:val="ConsPlusNormal"/>
              <w:rPr>
                <w:rFonts w:ascii="Times New Roman" w:hAnsi="Times New Roman" w:cs="Times New Roman"/>
              </w:rPr>
            </w:pPr>
            <w:r w:rsidRPr="00CD75B5">
              <w:rPr>
                <w:rFonts w:ascii="Times New Roman" w:hAnsi="Times New Roman" w:cs="Times New Roman"/>
              </w:rPr>
              <w:t>Основание для разработки муниципальной программы</w:t>
            </w:r>
          </w:p>
        </w:tc>
        <w:tc>
          <w:tcPr>
            <w:tcW w:w="6695" w:type="dxa"/>
          </w:tcPr>
          <w:p w:rsidR="00CD75B5" w:rsidRPr="00CD75B5" w:rsidRDefault="00CD75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75B5">
              <w:rPr>
                <w:rFonts w:ascii="Times New Roman" w:hAnsi="Times New Roman" w:cs="Times New Roman"/>
              </w:rPr>
              <w:t xml:space="preserve">- Жилищный </w:t>
            </w:r>
            <w:hyperlink r:id="rId22" w:history="1">
              <w:r w:rsidRPr="00CD75B5">
                <w:rPr>
                  <w:rFonts w:ascii="Times New Roman" w:hAnsi="Times New Roman" w:cs="Times New Roman"/>
                  <w:color w:val="0000FF"/>
                </w:rPr>
                <w:t>кодекс</w:t>
              </w:r>
            </w:hyperlink>
            <w:r w:rsidRPr="00CD75B5">
              <w:rPr>
                <w:rFonts w:ascii="Times New Roman" w:hAnsi="Times New Roman" w:cs="Times New Roman"/>
              </w:rPr>
              <w:t xml:space="preserve"> Российской Федерации;</w:t>
            </w:r>
          </w:p>
          <w:p w:rsidR="00CD75B5" w:rsidRPr="00CD75B5" w:rsidRDefault="00CD75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75B5">
              <w:rPr>
                <w:rFonts w:ascii="Times New Roman" w:hAnsi="Times New Roman" w:cs="Times New Roman"/>
              </w:rPr>
              <w:t xml:space="preserve">- Федеральный </w:t>
            </w:r>
            <w:hyperlink r:id="rId23" w:history="1">
              <w:r w:rsidRPr="00CD75B5">
                <w:rPr>
                  <w:rFonts w:ascii="Times New Roman" w:hAnsi="Times New Roman" w:cs="Times New Roman"/>
                  <w:color w:val="0000FF"/>
                </w:rPr>
                <w:t>закон</w:t>
              </w:r>
            </w:hyperlink>
            <w:r w:rsidRPr="00CD75B5">
              <w:rPr>
                <w:rFonts w:ascii="Times New Roman" w:hAnsi="Times New Roman" w:cs="Times New Roman"/>
              </w:rPr>
              <w:t xml:space="preserve"> "Об общих принципах организации местного самоуправления в Российской Федерации";</w:t>
            </w:r>
          </w:p>
          <w:p w:rsidR="00CD75B5" w:rsidRPr="00CD75B5" w:rsidRDefault="00CD75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75B5">
              <w:rPr>
                <w:rFonts w:ascii="Times New Roman" w:hAnsi="Times New Roman" w:cs="Times New Roman"/>
              </w:rPr>
              <w:t xml:space="preserve">- Федеральный </w:t>
            </w:r>
            <w:hyperlink r:id="rId24" w:history="1">
              <w:r w:rsidRPr="00CD75B5">
                <w:rPr>
                  <w:rFonts w:ascii="Times New Roman" w:hAnsi="Times New Roman" w:cs="Times New Roman"/>
                  <w:color w:val="0000FF"/>
                </w:rPr>
                <w:t>закон</w:t>
              </w:r>
            </w:hyperlink>
            <w:r w:rsidRPr="00CD75B5">
              <w:rPr>
                <w:rFonts w:ascii="Times New Roman" w:hAnsi="Times New Roman" w:cs="Times New Roman"/>
              </w:rPr>
              <w:t xml:space="preserve"> "О Фонде содействия реформированию жилищно-коммунального хозяйства";</w:t>
            </w:r>
          </w:p>
          <w:p w:rsidR="00CD75B5" w:rsidRPr="00CD75B5" w:rsidRDefault="00CD75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75B5">
              <w:rPr>
                <w:rFonts w:ascii="Times New Roman" w:hAnsi="Times New Roman" w:cs="Times New Roman"/>
              </w:rPr>
              <w:t xml:space="preserve">- </w:t>
            </w:r>
            <w:hyperlink r:id="rId25" w:history="1">
              <w:r w:rsidRPr="00CD75B5">
                <w:rPr>
                  <w:rFonts w:ascii="Times New Roman" w:hAnsi="Times New Roman" w:cs="Times New Roman"/>
                  <w:color w:val="0000FF"/>
                </w:rPr>
                <w:t>Устав</w:t>
              </w:r>
            </w:hyperlink>
            <w:r w:rsidRPr="00CD75B5">
              <w:rPr>
                <w:rFonts w:ascii="Times New Roman" w:hAnsi="Times New Roman" w:cs="Times New Roman"/>
              </w:rPr>
              <w:t xml:space="preserve"> муниципального образования "Город Астрахань";</w:t>
            </w:r>
          </w:p>
          <w:p w:rsidR="00CD75B5" w:rsidRPr="00CD75B5" w:rsidRDefault="00CD75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D75B5">
              <w:rPr>
                <w:rFonts w:ascii="Times New Roman" w:hAnsi="Times New Roman" w:cs="Times New Roman"/>
              </w:rPr>
              <w:t xml:space="preserve">- </w:t>
            </w:r>
            <w:hyperlink r:id="rId26" w:history="1">
              <w:r w:rsidRPr="00CD75B5">
                <w:rPr>
                  <w:rFonts w:ascii="Times New Roman" w:hAnsi="Times New Roman" w:cs="Times New Roman"/>
                  <w:color w:val="0000FF"/>
                </w:rPr>
                <w:t>Распоряжение</w:t>
              </w:r>
            </w:hyperlink>
            <w:r w:rsidRPr="00CD75B5">
              <w:rPr>
                <w:rFonts w:ascii="Times New Roman" w:hAnsi="Times New Roman" w:cs="Times New Roman"/>
              </w:rPr>
              <w:t xml:space="preserve"> администрации муниципального образования "Город Астрахань" от 27.05.2015 N 607-р "Об утверждении Перечня муниципальных программ муниципального образования "Город Астрахань" с изменениями, внесенными Распоряжениями администрации муниципального образования "Город Астрахань" от 21.03.2016 </w:t>
            </w:r>
            <w:hyperlink r:id="rId27" w:history="1">
              <w:r w:rsidRPr="00CD75B5">
                <w:rPr>
                  <w:rFonts w:ascii="Times New Roman" w:hAnsi="Times New Roman" w:cs="Times New Roman"/>
                  <w:color w:val="0000FF"/>
                </w:rPr>
                <w:t>N 193-р</w:t>
              </w:r>
            </w:hyperlink>
            <w:r w:rsidRPr="00CD75B5">
              <w:rPr>
                <w:rFonts w:ascii="Times New Roman" w:hAnsi="Times New Roman" w:cs="Times New Roman"/>
              </w:rPr>
              <w:t xml:space="preserve">, от 21.10.2016 </w:t>
            </w:r>
            <w:hyperlink r:id="rId28" w:history="1">
              <w:r w:rsidRPr="00CD75B5">
                <w:rPr>
                  <w:rFonts w:ascii="Times New Roman" w:hAnsi="Times New Roman" w:cs="Times New Roman"/>
                  <w:color w:val="0000FF"/>
                </w:rPr>
                <w:t>N 1534-р</w:t>
              </w:r>
            </w:hyperlink>
            <w:r w:rsidRPr="00CD75B5">
              <w:rPr>
                <w:rFonts w:ascii="Times New Roman" w:hAnsi="Times New Roman" w:cs="Times New Roman"/>
              </w:rPr>
              <w:t xml:space="preserve">, от 14.12.2017 </w:t>
            </w:r>
            <w:hyperlink r:id="rId29" w:history="1">
              <w:r w:rsidRPr="00CD75B5">
                <w:rPr>
                  <w:rFonts w:ascii="Times New Roman" w:hAnsi="Times New Roman" w:cs="Times New Roman"/>
                  <w:color w:val="0000FF"/>
                </w:rPr>
                <w:t>N 2300-р</w:t>
              </w:r>
            </w:hyperlink>
            <w:r w:rsidRPr="00CD75B5">
              <w:rPr>
                <w:rFonts w:ascii="Times New Roman" w:hAnsi="Times New Roman" w:cs="Times New Roman"/>
              </w:rPr>
              <w:t xml:space="preserve">, от 11.07.2018 </w:t>
            </w:r>
            <w:hyperlink r:id="rId30" w:history="1">
              <w:r w:rsidRPr="00CD75B5">
                <w:rPr>
                  <w:rFonts w:ascii="Times New Roman" w:hAnsi="Times New Roman" w:cs="Times New Roman"/>
                  <w:color w:val="0000FF"/>
                </w:rPr>
                <w:t>N 3026-р</w:t>
              </w:r>
            </w:hyperlink>
            <w:r w:rsidRPr="00CD75B5">
              <w:rPr>
                <w:rFonts w:ascii="Times New Roman" w:hAnsi="Times New Roman" w:cs="Times New Roman"/>
              </w:rPr>
              <w:t xml:space="preserve">, от 08.05.2019 </w:t>
            </w:r>
            <w:hyperlink r:id="rId31" w:history="1">
              <w:r w:rsidRPr="00CD75B5">
                <w:rPr>
                  <w:rFonts w:ascii="Times New Roman" w:hAnsi="Times New Roman" w:cs="Times New Roman"/>
                  <w:color w:val="0000FF"/>
                </w:rPr>
                <w:t>N 1263-р</w:t>
              </w:r>
            </w:hyperlink>
            <w:r w:rsidRPr="00CD75B5">
              <w:rPr>
                <w:rFonts w:ascii="Times New Roman" w:hAnsi="Times New Roman" w:cs="Times New Roman"/>
              </w:rPr>
              <w:t xml:space="preserve">, от 04.06.2019 </w:t>
            </w:r>
            <w:hyperlink r:id="rId32" w:history="1">
              <w:r w:rsidRPr="00CD75B5">
                <w:rPr>
                  <w:rFonts w:ascii="Times New Roman" w:hAnsi="Times New Roman" w:cs="Times New Roman"/>
                  <w:color w:val="0000FF"/>
                </w:rPr>
                <w:t>N 1453-р</w:t>
              </w:r>
            </w:hyperlink>
            <w:r w:rsidRPr="00CD75B5">
              <w:rPr>
                <w:rFonts w:ascii="Times New Roman" w:hAnsi="Times New Roman" w:cs="Times New Roman"/>
              </w:rPr>
              <w:t xml:space="preserve">, от 16.07.2019 </w:t>
            </w:r>
            <w:hyperlink r:id="rId33" w:history="1">
              <w:r w:rsidRPr="00CD75B5">
                <w:rPr>
                  <w:rFonts w:ascii="Times New Roman" w:hAnsi="Times New Roman" w:cs="Times New Roman"/>
                  <w:color w:val="0000FF"/>
                </w:rPr>
                <w:t>N</w:t>
              </w:r>
              <w:proofErr w:type="gramEnd"/>
              <w:r w:rsidRPr="00CD75B5">
                <w:rPr>
                  <w:rFonts w:ascii="Times New Roman" w:hAnsi="Times New Roman" w:cs="Times New Roman"/>
                  <w:color w:val="0000FF"/>
                </w:rPr>
                <w:t xml:space="preserve"> 1784-р</w:t>
              </w:r>
            </w:hyperlink>
          </w:p>
        </w:tc>
      </w:tr>
      <w:tr w:rsidR="00CD75B5" w:rsidRPr="00CD75B5">
        <w:tc>
          <w:tcPr>
            <w:tcW w:w="2263" w:type="dxa"/>
          </w:tcPr>
          <w:p w:rsidR="00CD75B5" w:rsidRPr="00CD75B5" w:rsidRDefault="00CD75B5">
            <w:pPr>
              <w:pStyle w:val="ConsPlusNormal"/>
              <w:rPr>
                <w:rFonts w:ascii="Times New Roman" w:hAnsi="Times New Roman" w:cs="Times New Roman"/>
              </w:rPr>
            </w:pPr>
            <w:r w:rsidRPr="00CD75B5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6695" w:type="dxa"/>
          </w:tcPr>
          <w:p w:rsidR="00CD75B5" w:rsidRPr="00CD75B5" w:rsidRDefault="00CD75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75B5">
              <w:rPr>
                <w:rFonts w:ascii="Times New Roman" w:hAnsi="Times New Roman" w:cs="Times New Roman"/>
              </w:rPr>
              <w:t>Управление по капитальному строительству администрации муниципального образования "Город Астрахань"</w:t>
            </w:r>
          </w:p>
        </w:tc>
      </w:tr>
      <w:tr w:rsidR="00CD75B5" w:rsidRPr="00CD75B5">
        <w:tc>
          <w:tcPr>
            <w:tcW w:w="2263" w:type="dxa"/>
          </w:tcPr>
          <w:p w:rsidR="00CD75B5" w:rsidRPr="00CD75B5" w:rsidRDefault="00CD75B5">
            <w:pPr>
              <w:pStyle w:val="ConsPlusNormal"/>
              <w:rPr>
                <w:rFonts w:ascii="Times New Roman" w:hAnsi="Times New Roman" w:cs="Times New Roman"/>
              </w:rPr>
            </w:pPr>
            <w:r w:rsidRPr="00CD75B5">
              <w:rPr>
                <w:rFonts w:ascii="Times New Roman" w:hAnsi="Times New Roman" w:cs="Times New Roman"/>
              </w:rPr>
              <w:t>Соисполнитель муниципальной программы (участник)</w:t>
            </w:r>
          </w:p>
        </w:tc>
        <w:tc>
          <w:tcPr>
            <w:tcW w:w="6695" w:type="dxa"/>
          </w:tcPr>
          <w:p w:rsidR="00CD75B5" w:rsidRPr="00CD75B5" w:rsidRDefault="00CD75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75B5">
              <w:rPr>
                <w:rFonts w:ascii="Times New Roman" w:hAnsi="Times New Roman" w:cs="Times New Roman"/>
              </w:rPr>
              <w:t>Управление муниципального имущества администрации муниципального образования "Город Астрахань";</w:t>
            </w:r>
          </w:p>
          <w:p w:rsidR="00CD75B5" w:rsidRPr="00CD75B5" w:rsidRDefault="00CD75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75B5">
              <w:rPr>
                <w:rFonts w:ascii="Times New Roman" w:hAnsi="Times New Roman" w:cs="Times New Roman"/>
              </w:rPr>
              <w:t>жилищное управление администрации муниципального образования "Город Астрахань"</w:t>
            </w:r>
          </w:p>
        </w:tc>
      </w:tr>
      <w:tr w:rsidR="00CD75B5" w:rsidRPr="00CD75B5">
        <w:tc>
          <w:tcPr>
            <w:tcW w:w="2263" w:type="dxa"/>
          </w:tcPr>
          <w:p w:rsidR="00CD75B5" w:rsidRPr="00CD75B5" w:rsidRDefault="00CD75B5">
            <w:pPr>
              <w:pStyle w:val="ConsPlusNormal"/>
              <w:rPr>
                <w:rFonts w:ascii="Times New Roman" w:hAnsi="Times New Roman" w:cs="Times New Roman"/>
              </w:rPr>
            </w:pPr>
            <w:r w:rsidRPr="00CD75B5">
              <w:rPr>
                <w:rFonts w:ascii="Times New Roman" w:hAnsi="Times New Roman" w:cs="Times New Roman"/>
              </w:rPr>
              <w:t>Цель муниципальной программы</w:t>
            </w:r>
          </w:p>
        </w:tc>
        <w:tc>
          <w:tcPr>
            <w:tcW w:w="6695" w:type="dxa"/>
          </w:tcPr>
          <w:p w:rsidR="00CD75B5" w:rsidRPr="00CD75B5" w:rsidRDefault="00CD75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75B5">
              <w:rPr>
                <w:rFonts w:ascii="Times New Roman" w:hAnsi="Times New Roman" w:cs="Times New Roman"/>
              </w:rPr>
              <w:t>- создание безопасных и благоприятных условий проживания граждан города Астрахани</w:t>
            </w:r>
          </w:p>
        </w:tc>
      </w:tr>
      <w:tr w:rsidR="00CD75B5" w:rsidRPr="00CD75B5">
        <w:tc>
          <w:tcPr>
            <w:tcW w:w="2263" w:type="dxa"/>
          </w:tcPr>
          <w:p w:rsidR="00CD75B5" w:rsidRPr="00CD75B5" w:rsidRDefault="00CD75B5">
            <w:pPr>
              <w:pStyle w:val="ConsPlusNormal"/>
              <w:rPr>
                <w:rFonts w:ascii="Times New Roman" w:hAnsi="Times New Roman" w:cs="Times New Roman"/>
              </w:rPr>
            </w:pPr>
            <w:r w:rsidRPr="00CD75B5">
              <w:rPr>
                <w:rFonts w:ascii="Times New Roman" w:hAnsi="Times New Roman" w:cs="Times New Roman"/>
              </w:rPr>
              <w:t>Задача муниципальной программы</w:t>
            </w:r>
          </w:p>
        </w:tc>
        <w:tc>
          <w:tcPr>
            <w:tcW w:w="6695" w:type="dxa"/>
          </w:tcPr>
          <w:p w:rsidR="00CD75B5" w:rsidRPr="00CD75B5" w:rsidRDefault="00CD75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75B5">
              <w:rPr>
                <w:rFonts w:ascii="Times New Roman" w:hAnsi="Times New Roman" w:cs="Times New Roman"/>
              </w:rPr>
              <w:t>Обеспечение жилыми помещениями, отвечающими установленным требованиям, граждан, проживающих в многоквартирных жилых домах, признанных в установленном порядке аварийными и подлежащими сносу или реконструкции в связи с физическим износом в процессе их эксплуатации до 01.01.2017</w:t>
            </w:r>
          </w:p>
        </w:tc>
      </w:tr>
      <w:tr w:rsidR="00CD75B5" w:rsidRPr="00CD75B5">
        <w:tc>
          <w:tcPr>
            <w:tcW w:w="2263" w:type="dxa"/>
          </w:tcPr>
          <w:p w:rsidR="00CD75B5" w:rsidRPr="00CD75B5" w:rsidRDefault="00CD75B5">
            <w:pPr>
              <w:pStyle w:val="ConsPlusNormal"/>
              <w:rPr>
                <w:rFonts w:ascii="Times New Roman" w:hAnsi="Times New Roman" w:cs="Times New Roman"/>
              </w:rPr>
            </w:pPr>
            <w:r w:rsidRPr="00CD75B5">
              <w:rPr>
                <w:rFonts w:ascii="Times New Roman" w:hAnsi="Times New Roman" w:cs="Times New Roman"/>
              </w:rPr>
              <w:t xml:space="preserve">Целевые показатели </w:t>
            </w:r>
            <w:r w:rsidRPr="00CD75B5">
              <w:rPr>
                <w:rFonts w:ascii="Times New Roman" w:hAnsi="Times New Roman" w:cs="Times New Roman"/>
              </w:rPr>
              <w:lastRenderedPageBreak/>
              <w:t>(индикаторы Программы)</w:t>
            </w:r>
          </w:p>
        </w:tc>
        <w:tc>
          <w:tcPr>
            <w:tcW w:w="6695" w:type="dxa"/>
          </w:tcPr>
          <w:p w:rsidR="00CD75B5" w:rsidRPr="00CD75B5" w:rsidRDefault="00CD75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75B5">
              <w:rPr>
                <w:rFonts w:ascii="Times New Roman" w:hAnsi="Times New Roman" w:cs="Times New Roman"/>
              </w:rPr>
              <w:lastRenderedPageBreak/>
              <w:t>- расселяемая площадь;</w:t>
            </w:r>
          </w:p>
          <w:p w:rsidR="00CD75B5" w:rsidRPr="00CD75B5" w:rsidRDefault="00CD75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75B5">
              <w:rPr>
                <w:rFonts w:ascii="Times New Roman" w:hAnsi="Times New Roman" w:cs="Times New Roman"/>
              </w:rPr>
              <w:lastRenderedPageBreak/>
              <w:t>- количество переселяемых жителей</w:t>
            </w:r>
          </w:p>
        </w:tc>
      </w:tr>
      <w:tr w:rsidR="00CD75B5" w:rsidRPr="00CD75B5">
        <w:tc>
          <w:tcPr>
            <w:tcW w:w="2263" w:type="dxa"/>
          </w:tcPr>
          <w:p w:rsidR="00CD75B5" w:rsidRPr="00CD75B5" w:rsidRDefault="00CD75B5">
            <w:pPr>
              <w:pStyle w:val="ConsPlusNormal"/>
              <w:rPr>
                <w:rFonts w:ascii="Times New Roman" w:hAnsi="Times New Roman" w:cs="Times New Roman"/>
              </w:rPr>
            </w:pPr>
            <w:r w:rsidRPr="00CD75B5">
              <w:rPr>
                <w:rFonts w:ascii="Times New Roman" w:hAnsi="Times New Roman" w:cs="Times New Roman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6695" w:type="dxa"/>
          </w:tcPr>
          <w:p w:rsidR="00CD75B5" w:rsidRPr="00CD75B5" w:rsidRDefault="00CD75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75B5">
              <w:rPr>
                <w:rFonts w:ascii="Times New Roman" w:hAnsi="Times New Roman" w:cs="Times New Roman"/>
              </w:rPr>
              <w:t>Этап 2019 года (финансирование 2019 - 2020 гг.);</w:t>
            </w:r>
          </w:p>
          <w:p w:rsidR="00CD75B5" w:rsidRPr="00CD75B5" w:rsidRDefault="00CD75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75B5">
              <w:rPr>
                <w:rFonts w:ascii="Times New Roman" w:hAnsi="Times New Roman" w:cs="Times New Roman"/>
              </w:rPr>
              <w:t>этап 2020 года (финансирование 2020 - 2021 гг.);</w:t>
            </w:r>
          </w:p>
          <w:p w:rsidR="00CD75B5" w:rsidRPr="00CD75B5" w:rsidRDefault="00CD75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75B5">
              <w:rPr>
                <w:rFonts w:ascii="Times New Roman" w:hAnsi="Times New Roman" w:cs="Times New Roman"/>
              </w:rPr>
              <w:t>этап 2021 года (финансирование 2021 - 2022 гг.);</w:t>
            </w:r>
          </w:p>
          <w:p w:rsidR="00CD75B5" w:rsidRPr="00CD75B5" w:rsidRDefault="00CD75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75B5">
              <w:rPr>
                <w:rFonts w:ascii="Times New Roman" w:hAnsi="Times New Roman" w:cs="Times New Roman"/>
              </w:rPr>
              <w:t>этап 2022 года (финансирование 2022 - 2023 гг.);</w:t>
            </w:r>
          </w:p>
          <w:p w:rsidR="00CD75B5" w:rsidRPr="00CD75B5" w:rsidRDefault="00CD75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75B5">
              <w:rPr>
                <w:rFonts w:ascii="Times New Roman" w:hAnsi="Times New Roman" w:cs="Times New Roman"/>
              </w:rPr>
              <w:t>этап 2023 года (финансирование 2023 - 2024 гг.);</w:t>
            </w:r>
          </w:p>
          <w:p w:rsidR="00CD75B5" w:rsidRPr="00CD75B5" w:rsidRDefault="00CD75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75B5">
              <w:rPr>
                <w:rFonts w:ascii="Times New Roman" w:hAnsi="Times New Roman" w:cs="Times New Roman"/>
              </w:rPr>
              <w:t>этап 2024 года (финансирование 2024 - 2025 гг.)</w:t>
            </w:r>
          </w:p>
        </w:tc>
      </w:tr>
      <w:tr w:rsidR="00CD75B5" w:rsidRPr="00CD75B5">
        <w:tc>
          <w:tcPr>
            <w:tcW w:w="2263" w:type="dxa"/>
          </w:tcPr>
          <w:p w:rsidR="00CD75B5" w:rsidRPr="00CD75B5" w:rsidRDefault="00CD75B5">
            <w:pPr>
              <w:pStyle w:val="ConsPlusNormal"/>
              <w:rPr>
                <w:rFonts w:ascii="Times New Roman" w:hAnsi="Times New Roman" w:cs="Times New Roman"/>
              </w:rPr>
            </w:pPr>
            <w:r w:rsidRPr="00CD75B5">
              <w:rPr>
                <w:rFonts w:ascii="Times New Roman" w:hAnsi="Times New Roman" w:cs="Times New Roman"/>
              </w:rPr>
              <w:t>Объемы и источники финансирования муниципальной программы</w:t>
            </w:r>
          </w:p>
        </w:tc>
        <w:tc>
          <w:tcPr>
            <w:tcW w:w="6695" w:type="dxa"/>
          </w:tcPr>
          <w:p w:rsidR="00CD75B5" w:rsidRPr="00CD75B5" w:rsidRDefault="00CD75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75B5">
              <w:rPr>
                <w:rFonts w:ascii="Times New Roman" w:hAnsi="Times New Roman" w:cs="Times New Roman"/>
              </w:rPr>
              <w:t>Общий объем средств, направляемых на реализацию мероприятий - 482286400,68 руб., в том числе:</w:t>
            </w:r>
          </w:p>
          <w:p w:rsidR="00CD75B5" w:rsidRPr="00CD75B5" w:rsidRDefault="00CD75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75B5">
              <w:rPr>
                <w:rFonts w:ascii="Times New Roman" w:hAnsi="Times New Roman" w:cs="Times New Roman"/>
              </w:rPr>
              <w:t>этап 2019 года - 73381966,47 руб.,</w:t>
            </w:r>
          </w:p>
          <w:p w:rsidR="00CD75B5" w:rsidRPr="00CD75B5" w:rsidRDefault="00CD75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75B5">
              <w:rPr>
                <w:rFonts w:ascii="Times New Roman" w:hAnsi="Times New Roman" w:cs="Times New Roman"/>
              </w:rPr>
              <w:t>из них по источникам:</w:t>
            </w:r>
          </w:p>
          <w:p w:rsidR="00CD75B5" w:rsidRPr="00CD75B5" w:rsidRDefault="00CD75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75B5">
              <w:rPr>
                <w:rFonts w:ascii="Times New Roman" w:hAnsi="Times New Roman" w:cs="Times New Roman"/>
              </w:rPr>
              <w:t>средства ГК "Фонд содействия реформированию жилищно-коммунального хозяйства" (далее - ГК-Фонд) - 59576600,32 руб.;</w:t>
            </w:r>
          </w:p>
          <w:p w:rsidR="00CD75B5" w:rsidRPr="00CD75B5" w:rsidRDefault="00CD75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75B5">
              <w:rPr>
                <w:rFonts w:ascii="Times New Roman" w:hAnsi="Times New Roman" w:cs="Times New Roman"/>
              </w:rPr>
              <w:t>софинансирование из бюджета МО "Город Астрахань" - 942545,92 руб.;</w:t>
            </w:r>
          </w:p>
          <w:p w:rsidR="00CD75B5" w:rsidRPr="00CD75B5" w:rsidRDefault="00CD75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75B5">
              <w:rPr>
                <w:rFonts w:ascii="Times New Roman" w:hAnsi="Times New Roman" w:cs="Times New Roman"/>
              </w:rPr>
              <w:t>софинансирование из бюджета Астраханской области - 921347,20 руб.;</w:t>
            </w:r>
          </w:p>
          <w:p w:rsidR="00CD75B5" w:rsidRPr="00CD75B5" w:rsidRDefault="00CD75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75B5">
              <w:rPr>
                <w:rFonts w:ascii="Times New Roman" w:hAnsi="Times New Roman" w:cs="Times New Roman"/>
              </w:rPr>
              <w:t>дополнительные затраты из средств бюджета МО "Город Астрахань" - 11941473,03 руб.;</w:t>
            </w:r>
          </w:p>
          <w:p w:rsidR="00CD75B5" w:rsidRPr="00CD75B5" w:rsidRDefault="00CD75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75B5">
              <w:rPr>
                <w:rFonts w:ascii="Times New Roman" w:hAnsi="Times New Roman" w:cs="Times New Roman"/>
              </w:rPr>
              <w:t>этап 2020 года - 159723354,74 руб.,</w:t>
            </w:r>
          </w:p>
          <w:p w:rsidR="00CD75B5" w:rsidRPr="00CD75B5" w:rsidRDefault="00CD75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75B5">
              <w:rPr>
                <w:rFonts w:ascii="Times New Roman" w:hAnsi="Times New Roman" w:cs="Times New Roman"/>
              </w:rPr>
              <w:t>из них по источникам:</w:t>
            </w:r>
          </w:p>
          <w:p w:rsidR="00CD75B5" w:rsidRPr="00CD75B5" w:rsidRDefault="00CD75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75B5">
              <w:rPr>
                <w:rFonts w:ascii="Times New Roman" w:hAnsi="Times New Roman" w:cs="Times New Roman"/>
              </w:rPr>
              <w:t>средства ГК-Фонд - 146387042,27 руб.;</w:t>
            </w:r>
          </w:p>
          <w:p w:rsidR="00CD75B5" w:rsidRPr="00CD75B5" w:rsidRDefault="00CD75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75B5">
              <w:rPr>
                <w:rFonts w:ascii="Times New Roman" w:hAnsi="Times New Roman" w:cs="Times New Roman"/>
              </w:rPr>
              <w:t>софинансирование из бюджета МО "Город Астрахань" - 3072595,04 руб.;</w:t>
            </w:r>
          </w:p>
          <w:p w:rsidR="00CD75B5" w:rsidRPr="00CD75B5" w:rsidRDefault="00CD75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75B5">
              <w:rPr>
                <w:rFonts w:ascii="Times New Roman" w:hAnsi="Times New Roman" w:cs="Times New Roman"/>
              </w:rPr>
              <w:t>софинансирование из бюджета Астраханской области - 2263717,15 руб.;</w:t>
            </w:r>
          </w:p>
          <w:p w:rsidR="00CD75B5" w:rsidRPr="00CD75B5" w:rsidRDefault="00CD75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75B5">
              <w:rPr>
                <w:rFonts w:ascii="Times New Roman" w:hAnsi="Times New Roman" w:cs="Times New Roman"/>
              </w:rPr>
              <w:t>дополнительные затраты из средств бюджета МО "Город Астрахань" - 8000000,28 руб.;</w:t>
            </w:r>
          </w:p>
          <w:p w:rsidR="00CD75B5" w:rsidRPr="00CD75B5" w:rsidRDefault="00CD75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75B5">
              <w:rPr>
                <w:rFonts w:ascii="Times New Roman" w:hAnsi="Times New Roman" w:cs="Times New Roman"/>
              </w:rPr>
              <w:t>этап 2021 года - 116612115,15 руб.,</w:t>
            </w:r>
          </w:p>
          <w:p w:rsidR="00CD75B5" w:rsidRPr="00CD75B5" w:rsidRDefault="00CD75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75B5">
              <w:rPr>
                <w:rFonts w:ascii="Times New Roman" w:hAnsi="Times New Roman" w:cs="Times New Roman"/>
              </w:rPr>
              <w:t>из них по источникам:</w:t>
            </w:r>
          </w:p>
          <w:p w:rsidR="00CD75B5" w:rsidRPr="00CD75B5" w:rsidRDefault="00CD75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75B5">
              <w:rPr>
                <w:rFonts w:ascii="Times New Roman" w:hAnsi="Times New Roman" w:cs="Times New Roman"/>
              </w:rPr>
              <w:t>средства ГК-Фонд - 101876760,33 руб.;</w:t>
            </w:r>
          </w:p>
          <w:p w:rsidR="00CD75B5" w:rsidRPr="00CD75B5" w:rsidRDefault="00CD75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75B5">
              <w:rPr>
                <w:rFonts w:ascii="Times New Roman" w:hAnsi="Times New Roman" w:cs="Times New Roman"/>
              </w:rPr>
              <w:t>софинансирование из бюджета МО "Город Астрахань" - 3159941,16 руб.;</w:t>
            </w:r>
          </w:p>
          <w:p w:rsidR="00CD75B5" w:rsidRPr="00CD75B5" w:rsidRDefault="00CD75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75B5">
              <w:rPr>
                <w:rFonts w:ascii="Times New Roman" w:hAnsi="Times New Roman" w:cs="Times New Roman"/>
              </w:rPr>
              <w:t>софинансирование из бюджета Астраханской области - 1575413,82 руб.;</w:t>
            </w:r>
          </w:p>
          <w:p w:rsidR="00CD75B5" w:rsidRPr="00CD75B5" w:rsidRDefault="00CD75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75B5">
              <w:rPr>
                <w:rFonts w:ascii="Times New Roman" w:hAnsi="Times New Roman" w:cs="Times New Roman"/>
              </w:rPr>
              <w:t>дополнительные затраты из средств бюджета МО "Город Астрахань" - 9999999,84 руб.;</w:t>
            </w:r>
          </w:p>
          <w:p w:rsidR="00CD75B5" w:rsidRPr="00CD75B5" w:rsidRDefault="00CD75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75B5">
              <w:rPr>
                <w:rFonts w:ascii="Times New Roman" w:hAnsi="Times New Roman" w:cs="Times New Roman"/>
              </w:rPr>
              <w:t>этап 2022 года - 132568964,32 руб.,</w:t>
            </w:r>
          </w:p>
          <w:p w:rsidR="00CD75B5" w:rsidRPr="00CD75B5" w:rsidRDefault="00CD75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75B5">
              <w:rPr>
                <w:rFonts w:ascii="Times New Roman" w:hAnsi="Times New Roman" w:cs="Times New Roman"/>
              </w:rPr>
              <w:t>из них по источникам:</w:t>
            </w:r>
          </w:p>
          <w:p w:rsidR="00CD75B5" w:rsidRPr="00CD75B5" w:rsidRDefault="00CD75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75B5">
              <w:rPr>
                <w:rFonts w:ascii="Times New Roman" w:hAnsi="Times New Roman" w:cs="Times New Roman"/>
              </w:rPr>
              <w:t>средства ГК-Фонд - 118629249,97 руб.;</w:t>
            </w:r>
          </w:p>
          <w:p w:rsidR="00CD75B5" w:rsidRPr="00CD75B5" w:rsidRDefault="00CD75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75B5">
              <w:rPr>
                <w:rFonts w:ascii="Times New Roman" w:hAnsi="Times New Roman" w:cs="Times New Roman"/>
              </w:rPr>
              <w:t>софинансирование из бюджета МО "Город Астрахань" - 2105241,41 руб.;</w:t>
            </w:r>
          </w:p>
          <w:p w:rsidR="00CD75B5" w:rsidRPr="00CD75B5" w:rsidRDefault="00CD75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75B5">
              <w:rPr>
                <w:rFonts w:ascii="Times New Roman" w:hAnsi="Times New Roman" w:cs="Times New Roman"/>
              </w:rPr>
              <w:t>софинансирование из бюджета Астраханской области - 1834472,94 руб.;</w:t>
            </w:r>
          </w:p>
          <w:p w:rsidR="00CD75B5" w:rsidRPr="00CD75B5" w:rsidRDefault="00CD75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75B5">
              <w:rPr>
                <w:rFonts w:ascii="Times New Roman" w:hAnsi="Times New Roman" w:cs="Times New Roman"/>
              </w:rPr>
              <w:t>дополнительные затраты из средств бюджета МО "Город Астрахань" - 10000000,00 руб.;</w:t>
            </w:r>
          </w:p>
          <w:p w:rsidR="00CD75B5" w:rsidRPr="00CD75B5" w:rsidRDefault="00CD75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75B5">
              <w:rPr>
                <w:rFonts w:ascii="Times New Roman" w:hAnsi="Times New Roman" w:cs="Times New Roman"/>
              </w:rPr>
              <w:t>этап 2023 года - 0,00 руб.,</w:t>
            </w:r>
          </w:p>
          <w:p w:rsidR="00CD75B5" w:rsidRPr="00CD75B5" w:rsidRDefault="00CD75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75B5">
              <w:rPr>
                <w:rFonts w:ascii="Times New Roman" w:hAnsi="Times New Roman" w:cs="Times New Roman"/>
              </w:rPr>
              <w:t>из них по источникам:</w:t>
            </w:r>
          </w:p>
          <w:p w:rsidR="00CD75B5" w:rsidRPr="00CD75B5" w:rsidRDefault="00CD75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75B5">
              <w:rPr>
                <w:rFonts w:ascii="Times New Roman" w:hAnsi="Times New Roman" w:cs="Times New Roman"/>
              </w:rPr>
              <w:t>средства ГК-Фонд - 0,00 руб.;</w:t>
            </w:r>
          </w:p>
          <w:p w:rsidR="00CD75B5" w:rsidRPr="00CD75B5" w:rsidRDefault="00CD75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75B5">
              <w:rPr>
                <w:rFonts w:ascii="Times New Roman" w:hAnsi="Times New Roman" w:cs="Times New Roman"/>
              </w:rPr>
              <w:t>софинансирование из бюджета МО "Город Астрахань" - 0,00 руб.;</w:t>
            </w:r>
          </w:p>
          <w:p w:rsidR="00CD75B5" w:rsidRPr="00CD75B5" w:rsidRDefault="00CD75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75B5">
              <w:rPr>
                <w:rFonts w:ascii="Times New Roman" w:hAnsi="Times New Roman" w:cs="Times New Roman"/>
              </w:rPr>
              <w:t>софинансирование из бюджета Астраханской области - 0,00 руб.;</w:t>
            </w:r>
          </w:p>
          <w:p w:rsidR="00CD75B5" w:rsidRPr="00CD75B5" w:rsidRDefault="00CD75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75B5">
              <w:rPr>
                <w:rFonts w:ascii="Times New Roman" w:hAnsi="Times New Roman" w:cs="Times New Roman"/>
              </w:rPr>
              <w:t>этап 2024 года - 0,00 руб., из них по источникам:</w:t>
            </w:r>
          </w:p>
          <w:p w:rsidR="00CD75B5" w:rsidRPr="00CD75B5" w:rsidRDefault="00CD75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75B5">
              <w:rPr>
                <w:rFonts w:ascii="Times New Roman" w:hAnsi="Times New Roman" w:cs="Times New Roman"/>
              </w:rPr>
              <w:t>средства ГК-Фонд - 0,00 руб.;</w:t>
            </w:r>
          </w:p>
          <w:p w:rsidR="00CD75B5" w:rsidRPr="00CD75B5" w:rsidRDefault="00CD75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75B5">
              <w:rPr>
                <w:rFonts w:ascii="Times New Roman" w:hAnsi="Times New Roman" w:cs="Times New Roman"/>
              </w:rPr>
              <w:t>софинансирование из бюджета МО "Город Астрахань" - 0,00 руб.;</w:t>
            </w:r>
          </w:p>
          <w:p w:rsidR="00CD75B5" w:rsidRPr="00CD75B5" w:rsidRDefault="00CD75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75B5">
              <w:rPr>
                <w:rFonts w:ascii="Times New Roman" w:hAnsi="Times New Roman" w:cs="Times New Roman"/>
              </w:rPr>
              <w:lastRenderedPageBreak/>
              <w:t>софинансирование из бюджета Астраханской области - 0,00 руб.</w:t>
            </w:r>
          </w:p>
          <w:p w:rsidR="00CD75B5" w:rsidRPr="00CD75B5" w:rsidRDefault="00CD75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75B5">
              <w:rPr>
                <w:rFonts w:ascii="Times New Roman" w:hAnsi="Times New Roman" w:cs="Times New Roman"/>
              </w:rPr>
              <w:t>Средства ГК-Фонд, всего - 426469652,89 руб.,</w:t>
            </w:r>
          </w:p>
          <w:p w:rsidR="00CD75B5" w:rsidRPr="00CD75B5" w:rsidRDefault="00CD75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75B5">
              <w:rPr>
                <w:rFonts w:ascii="Times New Roman" w:hAnsi="Times New Roman" w:cs="Times New Roman"/>
              </w:rPr>
              <w:t>в том числе:</w:t>
            </w:r>
          </w:p>
          <w:p w:rsidR="00CD75B5" w:rsidRPr="00CD75B5" w:rsidRDefault="00CD75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75B5">
              <w:rPr>
                <w:rFonts w:ascii="Times New Roman" w:hAnsi="Times New Roman" w:cs="Times New Roman"/>
              </w:rPr>
              <w:t>этап 2019 года - 59576600,32 руб.;</w:t>
            </w:r>
          </w:p>
          <w:p w:rsidR="00CD75B5" w:rsidRPr="00CD75B5" w:rsidRDefault="00CD75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75B5">
              <w:rPr>
                <w:rFonts w:ascii="Times New Roman" w:hAnsi="Times New Roman" w:cs="Times New Roman"/>
              </w:rPr>
              <w:t>этап 2020 года - 146387042,27 руб.;</w:t>
            </w:r>
          </w:p>
          <w:p w:rsidR="00CD75B5" w:rsidRPr="00CD75B5" w:rsidRDefault="00CD75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75B5">
              <w:rPr>
                <w:rFonts w:ascii="Times New Roman" w:hAnsi="Times New Roman" w:cs="Times New Roman"/>
              </w:rPr>
              <w:t>этап 2021 года - 101876760,33 руб.;</w:t>
            </w:r>
          </w:p>
          <w:p w:rsidR="00CD75B5" w:rsidRPr="00CD75B5" w:rsidRDefault="00CD75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75B5">
              <w:rPr>
                <w:rFonts w:ascii="Times New Roman" w:hAnsi="Times New Roman" w:cs="Times New Roman"/>
              </w:rPr>
              <w:t>этап 2022 года - 118629249,97 руб.;</w:t>
            </w:r>
          </w:p>
          <w:p w:rsidR="00CD75B5" w:rsidRPr="00CD75B5" w:rsidRDefault="00CD75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75B5">
              <w:rPr>
                <w:rFonts w:ascii="Times New Roman" w:hAnsi="Times New Roman" w:cs="Times New Roman"/>
              </w:rPr>
              <w:t>этап 2023 года - 0,00 руб.;</w:t>
            </w:r>
          </w:p>
          <w:p w:rsidR="00CD75B5" w:rsidRPr="00CD75B5" w:rsidRDefault="00CD75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75B5">
              <w:rPr>
                <w:rFonts w:ascii="Times New Roman" w:hAnsi="Times New Roman" w:cs="Times New Roman"/>
              </w:rPr>
              <w:t>этап 2024 года - 0,00 руб.</w:t>
            </w:r>
          </w:p>
          <w:p w:rsidR="00CD75B5" w:rsidRPr="00CD75B5" w:rsidRDefault="00CD75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75B5">
              <w:rPr>
                <w:rFonts w:ascii="Times New Roman" w:hAnsi="Times New Roman" w:cs="Times New Roman"/>
              </w:rPr>
              <w:t>Софинансирование из бюджета МО "Город Астрахань", всего - 9280323,53 руб., в том числе:</w:t>
            </w:r>
          </w:p>
          <w:p w:rsidR="00CD75B5" w:rsidRPr="00CD75B5" w:rsidRDefault="00CD75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75B5">
              <w:rPr>
                <w:rFonts w:ascii="Times New Roman" w:hAnsi="Times New Roman" w:cs="Times New Roman"/>
              </w:rPr>
              <w:t>этап 2019 года - 942545,92 руб.;</w:t>
            </w:r>
          </w:p>
          <w:p w:rsidR="00CD75B5" w:rsidRPr="00CD75B5" w:rsidRDefault="00CD75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75B5">
              <w:rPr>
                <w:rFonts w:ascii="Times New Roman" w:hAnsi="Times New Roman" w:cs="Times New Roman"/>
              </w:rPr>
              <w:t>этап 2020 года - 3072595,04 руб.;</w:t>
            </w:r>
          </w:p>
          <w:p w:rsidR="00CD75B5" w:rsidRPr="00CD75B5" w:rsidRDefault="00CD75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75B5">
              <w:rPr>
                <w:rFonts w:ascii="Times New Roman" w:hAnsi="Times New Roman" w:cs="Times New Roman"/>
              </w:rPr>
              <w:t>этап 2021 года - 3159941,16 руб.;</w:t>
            </w:r>
          </w:p>
          <w:p w:rsidR="00CD75B5" w:rsidRPr="00CD75B5" w:rsidRDefault="00CD75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75B5">
              <w:rPr>
                <w:rFonts w:ascii="Times New Roman" w:hAnsi="Times New Roman" w:cs="Times New Roman"/>
              </w:rPr>
              <w:t>этап 2022 года - 2105241,41 руб.;</w:t>
            </w:r>
          </w:p>
          <w:p w:rsidR="00CD75B5" w:rsidRPr="00CD75B5" w:rsidRDefault="00CD75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75B5">
              <w:rPr>
                <w:rFonts w:ascii="Times New Roman" w:hAnsi="Times New Roman" w:cs="Times New Roman"/>
              </w:rPr>
              <w:t>этап 2023 года - 0,00 руб.;</w:t>
            </w:r>
          </w:p>
          <w:p w:rsidR="00CD75B5" w:rsidRPr="00CD75B5" w:rsidRDefault="00CD75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75B5">
              <w:rPr>
                <w:rFonts w:ascii="Times New Roman" w:hAnsi="Times New Roman" w:cs="Times New Roman"/>
              </w:rPr>
              <w:t>этап 2024 года - 0,00 руб.</w:t>
            </w:r>
          </w:p>
          <w:p w:rsidR="00CD75B5" w:rsidRPr="00CD75B5" w:rsidRDefault="00CD75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75B5">
              <w:rPr>
                <w:rFonts w:ascii="Times New Roman" w:hAnsi="Times New Roman" w:cs="Times New Roman"/>
              </w:rPr>
              <w:t>Софинансирование из бюджета Астраханской области, всего - 6594951,11 руб., в том числе:</w:t>
            </w:r>
          </w:p>
          <w:p w:rsidR="00CD75B5" w:rsidRPr="00CD75B5" w:rsidRDefault="00CD75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75B5">
              <w:rPr>
                <w:rFonts w:ascii="Times New Roman" w:hAnsi="Times New Roman" w:cs="Times New Roman"/>
              </w:rPr>
              <w:t>этап 2019 года - 921347,20 руб.;</w:t>
            </w:r>
          </w:p>
          <w:p w:rsidR="00CD75B5" w:rsidRPr="00CD75B5" w:rsidRDefault="00CD75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75B5">
              <w:rPr>
                <w:rFonts w:ascii="Times New Roman" w:hAnsi="Times New Roman" w:cs="Times New Roman"/>
              </w:rPr>
              <w:t>этап 2020 года - 2263717,15 руб.;</w:t>
            </w:r>
          </w:p>
          <w:p w:rsidR="00CD75B5" w:rsidRPr="00CD75B5" w:rsidRDefault="00CD75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75B5">
              <w:rPr>
                <w:rFonts w:ascii="Times New Roman" w:hAnsi="Times New Roman" w:cs="Times New Roman"/>
              </w:rPr>
              <w:t>этап 2021 года - 1575413,82 руб.;</w:t>
            </w:r>
          </w:p>
          <w:p w:rsidR="00CD75B5" w:rsidRPr="00CD75B5" w:rsidRDefault="00CD75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75B5">
              <w:rPr>
                <w:rFonts w:ascii="Times New Roman" w:hAnsi="Times New Roman" w:cs="Times New Roman"/>
              </w:rPr>
              <w:t>этап 2022 года - 1834472,94 руб.;</w:t>
            </w:r>
          </w:p>
          <w:p w:rsidR="00CD75B5" w:rsidRPr="00CD75B5" w:rsidRDefault="00CD75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75B5">
              <w:rPr>
                <w:rFonts w:ascii="Times New Roman" w:hAnsi="Times New Roman" w:cs="Times New Roman"/>
              </w:rPr>
              <w:t>этап 2023 года - 0,00 руб.;</w:t>
            </w:r>
          </w:p>
          <w:p w:rsidR="00CD75B5" w:rsidRPr="00CD75B5" w:rsidRDefault="00CD75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75B5">
              <w:rPr>
                <w:rFonts w:ascii="Times New Roman" w:hAnsi="Times New Roman" w:cs="Times New Roman"/>
              </w:rPr>
              <w:t>этап 2024 года - 0,00 руб.</w:t>
            </w:r>
          </w:p>
          <w:p w:rsidR="00CD75B5" w:rsidRPr="00CD75B5" w:rsidRDefault="00CD75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75B5">
              <w:rPr>
                <w:rFonts w:ascii="Times New Roman" w:hAnsi="Times New Roman" w:cs="Times New Roman"/>
              </w:rPr>
              <w:t>Дополнительные затраты из средств бюджета МО "Город Астрахань" - 39941473,15 руб.,</w:t>
            </w:r>
          </w:p>
          <w:p w:rsidR="00CD75B5" w:rsidRPr="00CD75B5" w:rsidRDefault="00CD75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75B5">
              <w:rPr>
                <w:rFonts w:ascii="Times New Roman" w:hAnsi="Times New Roman" w:cs="Times New Roman"/>
              </w:rPr>
              <w:t>в том числе:</w:t>
            </w:r>
          </w:p>
          <w:p w:rsidR="00CD75B5" w:rsidRPr="00CD75B5" w:rsidRDefault="00CD75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75B5">
              <w:rPr>
                <w:rFonts w:ascii="Times New Roman" w:hAnsi="Times New Roman" w:cs="Times New Roman"/>
              </w:rPr>
              <w:t>этап 2019 года - 11941473,03 руб.;</w:t>
            </w:r>
          </w:p>
          <w:p w:rsidR="00CD75B5" w:rsidRPr="00CD75B5" w:rsidRDefault="00CD75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75B5">
              <w:rPr>
                <w:rFonts w:ascii="Times New Roman" w:hAnsi="Times New Roman" w:cs="Times New Roman"/>
              </w:rPr>
              <w:t>этап 2020 года - 8000000,28 руб.;</w:t>
            </w:r>
          </w:p>
          <w:p w:rsidR="00CD75B5" w:rsidRPr="00CD75B5" w:rsidRDefault="00CD75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75B5">
              <w:rPr>
                <w:rFonts w:ascii="Times New Roman" w:hAnsi="Times New Roman" w:cs="Times New Roman"/>
              </w:rPr>
              <w:t>этап 2021 года - 9999999,84 руб.;</w:t>
            </w:r>
          </w:p>
          <w:p w:rsidR="00CD75B5" w:rsidRPr="00CD75B5" w:rsidRDefault="00CD75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75B5">
              <w:rPr>
                <w:rFonts w:ascii="Times New Roman" w:hAnsi="Times New Roman" w:cs="Times New Roman"/>
              </w:rPr>
              <w:t>этап 2022 года - 10000000,00 руб.</w:t>
            </w:r>
          </w:p>
        </w:tc>
      </w:tr>
      <w:tr w:rsidR="00CD75B5" w:rsidRPr="00CD75B5">
        <w:tc>
          <w:tcPr>
            <w:tcW w:w="2263" w:type="dxa"/>
          </w:tcPr>
          <w:p w:rsidR="00CD75B5" w:rsidRPr="00CD75B5" w:rsidRDefault="00CD75B5">
            <w:pPr>
              <w:pStyle w:val="ConsPlusNormal"/>
              <w:rPr>
                <w:rFonts w:ascii="Times New Roman" w:hAnsi="Times New Roman" w:cs="Times New Roman"/>
              </w:rPr>
            </w:pPr>
            <w:r w:rsidRPr="00CD75B5">
              <w:rPr>
                <w:rFonts w:ascii="Times New Roman" w:hAnsi="Times New Roman" w:cs="Times New Roman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695" w:type="dxa"/>
          </w:tcPr>
          <w:p w:rsidR="00CD75B5" w:rsidRPr="00CD75B5" w:rsidRDefault="00CD75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75B5">
              <w:rPr>
                <w:rFonts w:ascii="Times New Roman" w:hAnsi="Times New Roman" w:cs="Times New Roman"/>
              </w:rPr>
              <w:t>- расселенная площадь - 23962,65 кв. м;</w:t>
            </w:r>
          </w:p>
          <w:p w:rsidR="00CD75B5" w:rsidRPr="00CD75B5" w:rsidRDefault="00CD75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75B5">
              <w:rPr>
                <w:rFonts w:ascii="Times New Roman" w:hAnsi="Times New Roman" w:cs="Times New Roman"/>
              </w:rPr>
              <w:t>- количество переселенных жителей - 1942 чел.</w:t>
            </w:r>
          </w:p>
        </w:tc>
      </w:tr>
      <w:tr w:rsidR="00CD75B5" w:rsidRPr="00CD75B5">
        <w:tc>
          <w:tcPr>
            <w:tcW w:w="2263" w:type="dxa"/>
          </w:tcPr>
          <w:p w:rsidR="00CD75B5" w:rsidRPr="00CD75B5" w:rsidRDefault="00CD75B5">
            <w:pPr>
              <w:pStyle w:val="ConsPlusNormal"/>
              <w:rPr>
                <w:rFonts w:ascii="Times New Roman" w:hAnsi="Times New Roman" w:cs="Times New Roman"/>
              </w:rPr>
            </w:pPr>
            <w:r w:rsidRPr="00CD75B5">
              <w:rPr>
                <w:rFonts w:ascii="Times New Roman" w:hAnsi="Times New Roman" w:cs="Times New Roman"/>
              </w:rPr>
              <w:t xml:space="preserve">Система организации </w:t>
            </w:r>
            <w:proofErr w:type="gramStart"/>
            <w:r w:rsidRPr="00CD75B5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CD75B5">
              <w:rPr>
                <w:rFonts w:ascii="Times New Roman" w:hAnsi="Times New Roman" w:cs="Times New Roman"/>
              </w:rPr>
              <w:t xml:space="preserve"> исполнением муниципальной программы</w:t>
            </w:r>
          </w:p>
        </w:tc>
        <w:tc>
          <w:tcPr>
            <w:tcW w:w="6695" w:type="dxa"/>
          </w:tcPr>
          <w:p w:rsidR="00CD75B5" w:rsidRPr="00CD75B5" w:rsidRDefault="00CD75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D75B5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CD75B5">
              <w:rPr>
                <w:rFonts w:ascii="Times New Roman" w:hAnsi="Times New Roman" w:cs="Times New Roman"/>
              </w:rPr>
              <w:t xml:space="preserve"> исполнением Программы и целевым использованием средств осуществляет управление по капитальному строительству администрации муниципального образования "Город Астрахань". </w:t>
            </w:r>
            <w:proofErr w:type="gramStart"/>
            <w:r w:rsidRPr="00CD75B5">
              <w:rPr>
                <w:rFonts w:ascii="Times New Roman" w:hAnsi="Times New Roman" w:cs="Times New Roman"/>
              </w:rPr>
              <w:t xml:space="preserve">Мониторинг реализации Программы и контроль эффективности использования бюджетных средств осуществляются путем проведения анализа результатов реализации программных мероприятий на основании отчетов, представляемых исполнителем Программы в порядке, определенном в соответствии с Федеральным </w:t>
            </w:r>
            <w:hyperlink r:id="rId34" w:history="1">
              <w:r w:rsidRPr="00CD75B5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CD75B5">
              <w:rPr>
                <w:rFonts w:ascii="Times New Roman" w:hAnsi="Times New Roman" w:cs="Times New Roman"/>
              </w:rPr>
              <w:t xml:space="preserve"> "О Фонде содействия реформированию жилищно-коммунального хозяйства", </w:t>
            </w:r>
            <w:hyperlink r:id="rId35" w:history="1">
              <w:r w:rsidRPr="00CD75B5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CD75B5">
              <w:rPr>
                <w:rFonts w:ascii="Times New Roman" w:hAnsi="Times New Roman" w:cs="Times New Roman"/>
              </w:rPr>
              <w:t xml:space="preserve"> администрации муниципального образования "Город Астрахань" от 09.06.2015 N 3626 "Об утверждении Порядка разработки, утверждения, реализации и оценки эффективности муниципальных программ муниципального образования</w:t>
            </w:r>
            <w:proofErr w:type="gramEnd"/>
            <w:r w:rsidRPr="00CD75B5">
              <w:rPr>
                <w:rFonts w:ascii="Times New Roman" w:hAnsi="Times New Roman" w:cs="Times New Roman"/>
              </w:rPr>
              <w:t xml:space="preserve"> "Город Астрахань" с изменениями, внесенными Постановлениями администрации муниципального образования "Город Астрахань" от 26.02.2016 </w:t>
            </w:r>
            <w:hyperlink r:id="rId36" w:history="1">
              <w:r w:rsidRPr="00CD75B5">
                <w:rPr>
                  <w:rFonts w:ascii="Times New Roman" w:hAnsi="Times New Roman" w:cs="Times New Roman"/>
                  <w:color w:val="0000FF"/>
                </w:rPr>
                <w:t>N 1125</w:t>
              </w:r>
            </w:hyperlink>
            <w:r w:rsidRPr="00CD75B5">
              <w:rPr>
                <w:rFonts w:ascii="Times New Roman" w:hAnsi="Times New Roman" w:cs="Times New Roman"/>
              </w:rPr>
              <w:t xml:space="preserve">, от 07.02.2017 </w:t>
            </w:r>
            <w:hyperlink r:id="rId37" w:history="1">
              <w:r w:rsidRPr="00CD75B5">
                <w:rPr>
                  <w:rFonts w:ascii="Times New Roman" w:hAnsi="Times New Roman" w:cs="Times New Roman"/>
                  <w:color w:val="0000FF"/>
                </w:rPr>
                <w:t>N 752</w:t>
              </w:r>
            </w:hyperlink>
            <w:r w:rsidRPr="00CD75B5">
              <w:rPr>
                <w:rFonts w:ascii="Times New Roman" w:hAnsi="Times New Roman" w:cs="Times New Roman"/>
              </w:rPr>
              <w:t xml:space="preserve">, от 09.08.2017 </w:t>
            </w:r>
            <w:hyperlink r:id="rId38" w:history="1">
              <w:r w:rsidRPr="00CD75B5">
                <w:rPr>
                  <w:rFonts w:ascii="Times New Roman" w:hAnsi="Times New Roman" w:cs="Times New Roman"/>
                  <w:color w:val="0000FF"/>
                </w:rPr>
                <w:t>N 4676</w:t>
              </w:r>
            </w:hyperlink>
            <w:r w:rsidRPr="00CD75B5">
              <w:rPr>
                <w:rFonts w:ascii="Times New Roman" w:hAnsi="Times New Roman" w:cs="Times New Roman"/>
              </w:rPr>
              <w:t xml:space="preserve">, от 11.07.2018 </w:t>
            </w:r>
            <w:hyperlink r:id="rId39" w:history="1">
              <w:r w:rsidRPr="00CD75B5">
                <w:rPr>
                  <w:rFonts w:ascii="Times New Roman" w:hAnsi="Times New Roman" w:cs="Times New Roman"/>
                  <w:color w:val="0000FF"/>
                </w:rPr>
                <w:t>N 427</w:t>
              </w:r>
            </w:hyperlink>
            <w:r w:rsidRPr="00CD75B5">
              <w:rPr>
                <w:rFonts w:ascii="Times New Roman" w:hAnsi="Times New Roman" w:cs="Times New Roman"/>
              </w:rPr>
              <w:t xml:space="preserve">, от 13.08.2018 </w:t>
            </w:r>
            <w:hyperlink r:id="rId40" w:history="1">
              <w:r w:rsidRPr="00CD75B5">
                <w:rPr>
                  <w:rFonts w:ascii="Times New Roman" w:hAnsi="Times New Roman" w:cs="Times New Roman"/>
                  <w:color w:val="0000FF"/>
                </w:rPr>
                <w:t>N 497</w:t>
              </w:r>
            </w:hyperlink>
            <w:r w:rsidRPr="00CD75B5">
              <w:rPr>
                <w:rFonts w:ascii="Times New Roman" w:hAnsi="Times New Roman" w:cs="Times New Roman"/>
              </w:rPr>
              <w:t>.</w:t>
            </w:r>
          </w:p>
          <w:p w:rsidR="00CD75B5" w:rsidRPr="00CD75B5" w:rsidRDefault="00CD75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75B5">
              <w:rPr>
                <w:rFonts w:ascii="Times New Roman" w:hAnsi="Times New Roman" w:cs="Times New Roman"/>
              </w:rPr>
              <w:lastRenderedPageBreak/>
              <w:t>Отчет о реализации Программы представляется управлением по капитальному строительству администрации муниципального образования "Город Астрахань" по итогам:</w:t>
            </w:r>
          </w:p>
          <w:p w:rsidR="00CD75B5" w:rsidRPr="00CD75B5" w:rsidRDefault="00CD75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75B5">
              <w:rPr>
                <w:rFonts w:ascii="Times New Roman" w:hAnsi="Times New Roman" w:cs="Times New Roman"/>
              </w:rPr>
              <w:t>- 1 квартала, 1 полугодия, 9 месяцев - до 20-го числа месяца, следующего за отчетным периодом;</w:t>
            </w:r>
          </w:p>
          <w:p w:rsidR="00CD75B5" w:rsidRPr="00CD75B5" w:rsidRDefault="00CD75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75B5">
              <w:rPr>
                <w:rFonts w:ascii="Times New Roman" w:hAnsi="Times New Roman" w:cs="Times New Roman"/>
              </w:rPr>
              <w:t>- года и по итогам реализации муниципальной программы за весь период ее действия (итоговый) - до 1 марта года, следующего за отчетным годом</w:t>
            </w:r>
          </w:p>
        </w:tc>
      </w:tr>
    </w:tbl>
    <w:p w:rsidR="00CD75B5" w:rsidRDefault="00CD75B5">
      <w:pPr>
        <w:pStyle w:val="ConsPlusNormal"/>
        <w:jc w:val="both"/>
      </w:pPr>
    </w:p>
    <w:sectPr w:rsidR="00CD75B5" w:rsidSect="00CD7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75B5"/>
    <w:rsid w:val="006D0D8D"/>
    <w:rsid w:val="00A84023"/>
    <w:rsid w:val="00CD7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75B5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75B5"/>
    <w:pPr>
      <w:widowControl w:val="0"/>
      <w:autoSpaceDE w:val="0"/>
      <w:autoSpaceDN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D75B5"/>
    <w:pPr>
      <w:widowControl w:val="0"/>
      <w:autoSpaceDE w:val="0"/>
      <w:autoSpaceDN w:val="0"/>
      <w:ind w:firstLine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D75B5"/>
    <w:pPr>
      <w:widowControl w:val="0"/>
      <w:autoSpaceDE w:val="0"/>
      <w:autoSpaceDN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D75B5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D75B5"/>
    <w:pPr>
      <w:widowControl w:val="0"/>
      <w:autoSpaceDE w:val="0"/>
      <w:autoSpaceDN w:val="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D75B5"/>
    <w:pPr>
      <w:widowControl w:val="0"/>
      <w:autoSpaceDE w:val="0"/>
      <w:autoSpaceDN w:val="0"/>
      <w:ind w:firstLine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D75B5"/>
    <w:pPr>
      <w:widowControl w:val="0"/>
      <w:autoSpaceDE w:val="0"/>
      <w:autoSpaceDN w:val="0"/>
      <w:ind w:firstLine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AE0FE4E6D9BA9926A128DAE5E4BA497E5B40B407996C799646A2544C77C46E4454C4329567D9CE14D6071A41UCp3I" TargetMode="External"/><Relationship Id="rId13" Type="http://schemas.openxmlformats.org/officeDocument/2006/relationships/hyperlink" Target="consultantplus://offline/ref=10AE0FE4E6D9BA9926A136D7F388E7467F5417BE009A632FCD19F9091B7ECE39111BC57CD16CC6CF15C8051F4897645D216DB2B98A20D3C6D08287U8p2I" TargetMode="External"/><Relationship Id="rId18" Type="http://schemas.openxmlformats.org/officeDocument/2006/relationships/hyperlink" Target="consultantplus://offline/ref=10AE0FE4E6D9BA9926A136D7F388E7467F5417BE01916E2DC819F9091B7ECE39111BC57CD16CC6CF15C8051F4897645D216DB2B98A20D3C6D08287U8p2I" TargetMode="External"/><Relationship Id="rId26" Type="http://schemas.openxmlformats.org/officeDocument/2006/relationships/hyperlink" Target="consultantplus://offline/ref=10AE0FE4E6D9BA9926A136D7F388E7467F5417BE0F9F642ECB19F9091B7ECE39111BC56ED134CACF13D6041B5DC1351BU7p4I" TargetMode="External"/><Relationship Id="rId39" Type="http://schemas.openxmlformats.org/officeDocument/2006/relationships/hyperlink" Target="consultantplus://offline/ref=10AE0FE4E6D9BA9926A136D7F388E7467F5417BE0091672CC219F9091B7ECE39111BC57CD16CC6CF15C8051F4897645D216DB2B98A20D3C6D08287U8p2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0AE0FE4E6D9BA9926A136D7F388E7467F5417BE0E996029C219F9091B7ECE39111BC57CD16CC6CF15C8051C4897645D216DB2B98A20D3C6D08287U8p2I" TargetMode="External"/><Relationship Id="rId34" Type="http://schemas.openxmlformats.org/officeDocument/2006/relationships/hyperlink" Target="consultantplus://offline/ref=10AE0FE4E6D9BA9926A128DAE5E4BA497E5B40B407996C799646A2544C77C46E4454C4329567D9CE14D6071A41UCp3I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10AE0FE4E6D9BA9926A128DAE5E4BA497E5A4EB2069E6C799646A2544C77C46E4454C4329567D9CE14D6071A41UCp3I" TargetMode="External"/><Relationship Id="rId12" Type="http://schemas.openxmlformats.org/officeDocument/2006/relationships/hyperlink" Target="consultantplus://offline/ref=10AE0FE4E6D9BA9926A136D7F388E7467F5417BE00986727CB19F9091B7ECE39111BC57CD16CC6CF15C8051F4897645D216DB2B98A20D3C6D08287U8p2I" TargetMode="External"/><Relationship Id="rId17" Type="http://schemas.openxmlformats.org/officeDocument/2006/relationships/hyperlink" Target="consultantplus://offline/ref=10AE0FE4E6D9BA9926A136D7F388E7467F5417BE019C642ACA19F9091B7ECE39111BC57CD16CC6CF15C8051F4897645D216DB2B98A20D3C6D08287U8p2I" TargetMode="External"/><Relationship Id="rId25" Type="http://schemas.openxmlformats.org/officeDocument/2006/relationships/hyperlink" Target="consultantplus://offline/ref=10AE0FE4E6D9BA9926A136D7F388E7467F5417BE0E9B6526C219F9091B7ECE39111BC56ED134CACF13D6041B5DC1351BU7p4I" TargetMode="External"/><Relationship Id="rId33" Type="http://schemas.openxmlformats.org/officeDocument/2006/relationships/hyperlink" Target="consultantplus://offline/ref=10AE0FE4E6D9BA9926A136D7F388E7467F5417BE0F9F652EC219F9091B7ECE39111BC57CD16CC6CF15C8051F4897645D216DB2B98A20D3C6D08287U8p2I" TargetMode="External"/><Relationship Id="rId38" Type="http://schemas.openxmlformats.org/officeDocument/2006/relationships/hyperlink" Target="consultantplus://offline/ref=10AE0FE4E6D9BA9926A136D7F388E7467F5417BE009A632FCD19F9091B7ECE39111BC57CD16CC6CF15C8051F4897645D216DB2B98A20D3C6D08287U8p2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0AE0FE4E6D9BA9926A136D7F388E7467F5417BE0F9F642ECB19F9091B7ECE39111BC57CD16CC6CF15C9051B4897645D216DB2B98A20D3C6D08287U8p2I" TargetMode="External"/><Relationship Id="rId20" Type="http://schemas.openxmlformats.org/officeDocument/2006/relationships/hyperlink" Target="consultantplus://offline/ref=10AE0FE4E6D9BA9926A136D7F388E7467F5417BE00906326CA19F9091B7ECE39111BC57CD16CC6CF15C8051F4897645D216DB2B98A20D3C6D08287U8p2I" TargetMode="External"/><Relationship Id="rId29" Type="http://schemas.openxmlformats.org/officeDocument/2006/relationships/hyperlink" Target="consultantplus://offline/ref=10AE0FE4E6D9BA9926A136D7F388E7467F5417BE009F6026CB19F9091B7ECE39111BC57CD16CC6CF15C8051F4897645D216DB2B98A20D3C6D08287U8p2I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0AE0FE4E6D9BA9926A128DAE5E4BA497E5A41BB039A6C799646A2544C77C46E4454C4329567D9CE14D6071A41UCp3I" TargetMode="External"/><Relationship Id="rId11" Type="http://schemas.openxmlformats.org/officeDocument/2006/relationships/hyperlink" Target="consultantplus://offline/ref=10AE0FE4E6D9BA9926A136D7F388E7467F5417BE019D6F29CA19F9091B7ECE39111BC57CD16CC6CF15C8051F4897645D216DB2B98A20D3C6D08287U8p2I" TargetMode="External"/><Relationship Id="rId24" Type="http://schemas.openxmlformats.org/officeDocument/2006/relationships/hyperlink" Target="consultantplus://offline/ref=10AE0FE4E6D9BA9926A128DAE5E4BA497E5B40B407996C799646A2544C77C46E4454C4329567D9CE14D6071A41UCp3I" TargetMode="External"/><Relationship Id="rId32" Type="http://schemas.openxmlformats.org/officeDocument/2006/relationships/hyperlink" Target="consultantplus://offline/ref=10AE0FE4E6D9BA9926A136D7F388E7467F5417BE0F9C602DC219F9091B7ECE39111BC57CD16CC6CF15C8051F4897645D216DB2B98A20D3C6D08287U8p2I" TargetMode="External"/><Relationship Id="rId37" Type="http://schemas.openxmlformats.org/officeDocument/2006/relationships/hyperlink" Target="consultantplus://offline/ref=10AE0FE4E6D9BA9926A136D7F388E7467F5417BE00986727CB19F9091B7ECE39111BC57CD16CC6CF15C8051F4897645D216DB2B98A20D3C6D08287U8p2I" TargetMode="External"/><Relationship Id="rId40" Type="http://schemas.openxmlformats.org/officeDocument/2006/relationships/hyperlink" Target="consultantplus://offline/ref=10AE0FE4E6D9BA9926A136D7F388E7467F5417BE0091632BCF19F9091B7ECE39111BC57CD16CC6CF15C8051F4897645D216DB2B98A20D3C6D08287U8p2I" TargetMode="External"/><Relationship Id="rId5" Type="http://schemas.openxmlformats.org/officeDocument/2006/relationships/hyperlink" Target="consultantplus://offline/ref=10AE0FE4E6D9BA9926A136D7F388E7467F5417BE0E996029C219F9091B7ECE39111BC57CD16CC6CF15C8051F4897645D216DB2B98A20D3C6D08287U8p2I" TargetMode="External"/><Relationship Id="rId15" Type="http://schemas.openxmlformats.org/officeDocument/2006/relationships/hyperlink" Target="consultantplus://offline/ref=10AE0FE4E6D9BA9926A136D7F388E7467F5417BE0091632BCF19F9091B7ECE39111BC57CD16CC6CF15C8051F4897645D216DB2B98A20D3C6D08287U8p2I" TargetMode="External"/><Relationship Id="rId23" Type="http://schemas.openxmlformats.org/officeDocument/2006/relationships/hyperlink" Target="consultantplus://offline/ref=10AE0FE4E6D9BA9926A128DAE5E4BA497E5A4EB2069E6C799646A2544C77C46E4454C4329567D9CE14D6071A41UCp3I" TargetMode="External"/><Relationship Id="rId28" Type="http://schemas.openxmlformats.org/officeDocument/2006/relationships/hyperlink" Target="consultantplus://offline/ref=10AE0FE4E6D9BA9926A136D7F388E7467F5417BE01916E2DC819F9091B7ECE39111BC57CD16CC6CF15C8051F4897645D216DB2B98A20D3C6D08287U8p2I" TargetMode="External"/><Relationship Id="rId36" Type="http://schemas.openxmlformats.org/officeDocument/2006/relationships/hyperlink" Target="consultantplus://offline/ref=10AE0FE4E6D9BA9926A136D7F388E7467F5417BE019D6F29CA19F9091B7ECE39111BC57CD16CC6CF15C8051F4897645D216DB2B98A20D3C6D08287U8p2I" TargetMode="External"/><Relationship Id="rId10" Type="http://schemas.openxmlformats.org/officeDocument/2006/relationships/hyperlink" Target="consultantplus://offline/ref=10AE0FE4E6D9BA9926A136D7F388E7467F5417BE0E986129CA19F9091B7ECE39111BC57CD16CC6CF15C8011E4897645D216DB2B98A20D3C6D08287U8p2I" TargetMode="External"/><Relationship Id="rId19" Type="http://schemas.openxmlformats.org/officeDocument/2006/relationships/hyperlink" Target="consultantplus://offline/ref=10AE0FE4E6D9BA9926A136D7F388E7467F5417BE009F6026CB19F9091B7ECE39111BC57CD16CC6CF15C8051F4897645D216DB2B98A20D3C6D08287U8p2I" TargetMode="External"/><Relationship Id="rId31" Type="http://schemas.openxmlformats.org/officeDocument/2006/relationships/hyperlink" Target="consultantplus://offline/ref=10AE0FE4E6D9BA9926A136D7F388E7467F5417BE0F9C642BCE19F9091B7ECE39111BC57CD16CC6CF15C8051F4897645D216DB2B98A20D3C6D08287U8p2I" TargetMode="External"/><Relationship Id="rId4" Type="http://schemas.openxmlformats.org/officeDocument/2006/relationships/hyperlink" Target="consultantplus://offline/ref=10AE0FE4E6D9BA9926A136D7F388E7467F5417BE0E996727CA19F9091B7ECE39111BC57CD16CC6CF15C8051F4897645D216DB2B98A20D3C6D08287U8p2I" TargetMode="External"/><Relationship Id="rId9" Type="http://schemas.openxmlformats.org/officeDocument/2006/relationships/hyperlink" Target="consultantplus://offline/ref=10AE0FE4E6D9BA9926A136D7F388E7467F5417BE0E9B6526C219F9091B7ECE39111BC57CD16CC6CF15CF0C194897645D216DB2B98A20D3C6D08287U8p2I" TargetMode="External"/><Relationship Id="rId14" Type="http://schemas.openxmlformats.org/officeDocument/2006/relationships/hyperlink" Target="consultantplus://offline/ref=10AE0FE4E6D9BA9926A136D7F388E7467F5417BE0091672CC219F9091B7ECE39111BC57CD16CC6CF15C8051F4897645D216DB2B98A20D3C6D08287U8p2I" TargetMode="External"/><Relationship Id="rId22" Type="http://schemas.openxmlformats.org/officeDocument/2006/relationships/hyperlink" Target="consultantplus://offline/ref=10AE0FE4E6D9BA9926A128DAE5E4BA497E5A41BB039A6C799646A2544C77C46E4454C4329567D9CE14D6071A41UCp3I" TargetMode="External"/><Relationship Id="rId27" Type="http://schemas.openxmlformats.org/officeDocument/2006/relationships/hyperlink" Target="consultantplus://offline/ref=10AE0FE4E6D9BA9926A136D7F388E7467F5417BE019C642ACA19F9091B7ECE39111BC57CD16CC6CF15C8051F4897645D216DB2B98A20D3C6D08287U8p2I" TargetMode="External"/><Relationship Id="rId30" Type="http://schemas.openxmlformats.org/officeDocument/2006/relationships/hyperlink" Target="consultantplus://offline/ref=10AE0FE4E6D9BA9926A136D7F388E7467F5417BE00906326CA19F9091B7ECE39111BC57CD16CC6CF15C8051F4897645D216DB2B98A20D3C6D08287U8p2I" TargetMode="External"/><Relationship Id="rId35" Type="http://schemas.openxmlformats.org/officeDocument/2006/relationships/hyperlink" Target="consultantplus://offline/ref=10AE0FE4E6D9BA9926A136D7F388E7467F5417BE0E986129CA19F9091B7ECE39111BC56ED134CACF13D6041B5DC1351BU7p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2513</Words>
  <Characters>14330</Characters>
  <Application>Microsoft Office Word</Application>
  <DocSecurity>0</DocSecurity>
  <Lines>119</Lines>
  <Paragraphs>33</Paragraphs>
  <ScaleCrop>false</ScaleCrop>
  <Company/>
  <LinksUpToDate>false</LinksUpToDate>
  <CharactersWithSpaces>16810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gRodionova</dc:creator>
  <cp:lastModifiedBy>gRodionova</cp:lastModifiedBy>
  <cp:revision>1</cp:revision>
  <dcterms:created xsi:type="dcterms:W3CDTF">2020-11-06T08:41:00Z</dcterms:created>
  <dcterms:modified xsi:type="dcterms:W3CDTF">2020-11-06T08:42:00Z</dcterms:modified>
</cp:coreProperties>
</file>