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C97" w:rsidRPr="00332926" w:rsidRDefault="00431C97" w:rsidP="00E372FA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Приложение № </w:t>
      </w:r>
      <w:r w:rsidR="00AC2A9B">
        <w:rPr>
          <w:rFonts w:ascii="Times New Roman" w:eastAsiaTheme="minorHAnsi" w:hAnsi="Times New Roman"/>
          <w:noProof/>
          <w:sz w:val="28"/>
          <w:szCs w:val="28"/>
          <w:lang w:eastAsia="en-US"/>
        </w:rPr>
        <w:t>2</w:t>
      </w:r>
    </w:p>
    <w:p w:rsidR="00431C97" w:rsidRPr="00332926" w:rsidRDefault="00431C97" w:rsidP="00431C97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ab/>
      </w: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>к решению Городской Думы</w:t>
      </w:r>
    </w:p>
    <w:p w:rsidR="00431C97" w:rsidRDefault="00431C97" w:rsidP="00431C9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ab/>
        <w:t xml:space="preserve"> от 16.04.2020 </w:t>
      </w: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3</w:t>
      </w:r>
      <w:r w:rsidR="002254E0">
        <w:rPr>
          <w:rFonts w:ascii="Times New Roman" w:eastAsiaTheme="minorHAnsi" w:hAnsi="Times New Roman"/>
          <w:noProof/>
          <w:sz w:val="28"/>
          <w:szCs w:val="28"/>
          <w:lang w:eastAsia="en-US"/>
        </w:rPr>
        <w:t>4</w:t>
      </w:r>
    </w:p>
    <w:p w:rsidR="001700F6" w:rsidRPr="00332926" w:rsidRDefault="001700F6" w:rsidP="00431C97">
      <w:pPr>
        <w:autoSpaceDE w:val="0"/>
        <w:autoSpaceDN w:val="0"/>
        <w:adjustRightInd w:val="0"/>
        <w:spacing w:line="240" w:lineRule="auto"/>
        <w:jc w:val="right"/>
        <w:outlineLvl w:val="0"/>
        <w:rPr>
          <w:noProof/>
          <w:sz w:val="28"/>
          <w:szCs w:val="28"/>
        </w:rPr>
      </w:pPr>
    </w:p>
    <w:p w:rsidR="00431C97" w:rsidRPr="00D97553" w:rsidRDefault="001700F6" w:rsidP="0043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</w:rPr>
      </w:pPr>
      <w:r w:rsidRPr="00D97553">
        <w:rPr>
          <w:rFonts w:ascii="Times New Roman" w:hAnsi="Times New Roman" w:cs="Times New Roman"/>
          <w:bCs/>
          <w:noProof/>
          <w:sz w:val="28"/>
          <w:szCs w:val="28"/>
        </w:rPr>
        <w:t>Графическое изображение</w:t>
      </w:r>
      <w:r w:rsidR="00431C97" w:rsidRPr="00D9755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97553">
        <w:rPr>
          <w:rFonts w:ascii="Times New Roman" w:hAnsi="Times New Roman" w:cs="Times New Roman"/>
          <w:bCs/>
          <w:noProof/>
          <w:sz w:val="28"/>
          <w:szCs w:val="28"/>
        </w:rPr>
        <w:t>схемы</w:t>
      </w:r>
      <w:r w:rsidR="00431C97" w:rsidRPr="00D9755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431C97" w:rsidRPr="00D97553" w:rsidRDefault="001700F6" w:rsidP="00431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55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одномандатных избирательных округов </w:t>
      </w:r>
    </w:p>
    <w:p w:rsidR="001700F6" w:rsidRPr="00D97553" w:rsidRDefault="001700F6" w:rsidP="00431C9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55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выборов депутатов Городской Думы </w:t>
      </w:r>
      <w:r w:rsidRPr="00D97553">
        <w:rPr>
          <w:rFonts w:ascii="Times New Roman" w:eastAsia="Times New Roman" w:hAnsi="Times New Roman" w:cs="Times New Roman"/>
          <w:bCs/>
          <w:sz w:val="28"/>
          <w:szCs w:val="28"/>
        </w:rPr>
        <w:br/>
        <w:t>муниципального образования</w:t>
      </w:r>
      <w:r w:rsidR="00431C97" w:rsidRPr="00D975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553">
        <w:rPr>
          <w:rFonts w:ascii="Times New Roman" w:eastAsia="Times New Roman" w:hAnsi="Times New Roman" w:cs="Times New Roman"/>
          <w:bCs/>
          <w:sz w:val="28"/>
          <w:szCs w:val="28"/>
        </w:rPr>
        <w:t>«Город Астрахань»</w:t>
      </w:r>
    </w:p>
    <w:p w:rsidR="001700F6" w:rsidRPr="00332926" w:rsidRDefault="00BB7167" w:rsidP="001700F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sz w:val="28"/>
          <w:szCs w:val="28"/>
        </w:rPr>
      </w:pPr>
      <w:bookmarkStart w:id="0" w:name="_Hlk36629324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F661F" wp14:editId="492D7B91">
                <wp:simplePos x="0" y="0"/>
                <wp:positionH relativeFrom="page">
                  <wp:posOffset>4354830</wp:posOffset>
                </wp:positionH>
                <wp:positionV relativeFrom="paragraph">
                  <wp:posOffset>3927475</wp:posOffset>
                </wp:positionV>
                <wp:extent cx="239395" cy="2609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2D98" w:rsidRPr="00602338" w:rsidRDefault="00DC2D98" w:rsidP="001700F6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66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2.9pt;margin-top:309.25pt;width:18.8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" filled="f" stroked="f">
                <v:textbox>
                  <w:txbxContent>
                    <w:p w:rsidR="00DC2D98" w:rsidRPr="00602338" w:rsidRDefault="00DC2D98" w:rsidP="001700F6">
                      <w:pP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0F6" w:rsidRPr="00332926" w:rsidRDefault="00796FC9" w:rsidP="00796FC9">
      <w:pPr>
        <w:autoSpaceDE w:val="0"/>
        <w:autoSpaceDN w:val="0"/>
        <w:adjustRightInd w:val="0"/>
        <w:spacing w:after="240" w:line="240" w:lineRule="auto"/>
        <w:ind w:left="-1701"/>
        <w:jc w:val="center"/>
        <w:outlineLvl w:val="0"/>
        <w:rPr>
          <w:sz w:val="28"/>
          <w:szCs w:val="28"/>
        </w:rPr>
      </w:pPr>
      <w:r w:rsidRPr="00332926">
        <w:rPr>
          <w:noProof/>
          <w:sz w:val="28"/>
          <w:szCs w:val="28"/>
        </w:rPr>
        <w:drawing>
          <wp:inline distT="0" distB="0" distL="0" distR="0">
            <wp:extent cx="7395710" cy="69270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688" cy="69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1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3927475</wp:posOffset>
                </wp:positionV>
                <wp:extent cx="239395" cy="260985"/>
                <wp:effectExtent l="0" t="0" r="0" b="571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2D98" w:rsidRPr="00602338" w:rsidRDefault="00DC2D98" w:rsidP="001700F6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left:0;text-align:left;margin-left:342.9pt;margin-top:309.25pt;width:18.8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" filled="f" stroked="f">
                <v:textbox>
                  <w:txbxContent>
                    <w:p w:rsidR="00DC2D98" w:rsidRPr="00602338" w:rsidRDefault="00DC2D98" w:rsidP="001700F6">
                      <w:pP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700F6" w:rsidRPr="00332926" w:rsidSect="007624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D5"/>
    <w:rsid w:val="00003CF9"/>
    <w:rsid w:val="000508AC"/>
    <w:rsid w:val="000E6AC2"/>
    <w:rsid w:val="001700F6"/>
    <w:rsid w:val="002254E0"/>
    <w:rsid w:val="002C4E2A"/>
    <w:rsid w:val="00332926"/>
    <w:rsid w:val="003A1B5C"/>
    <w:rsid w:val="004223C8"/>
    <w:rsid w:val="00431C97"/>
    <w:rsid w:val="004477F3"/>
    <w:rsid w:val="004507F5"/>
    <w:rsid w:val="004C3B73"/>
    <w:rsid w:val="004E741C"/>
    <w:rsid w:val="00612B9D"/>
    <w:rsid w:val="00682A18"/>
    <w:rsid w:val="006A1E33"/>
    <w:rsid w:val="006E17F6"/>
    <w:rsid w:val="006F2AF8"/>
    <w:rsid w:val="00717755"/>
    <w:rsid w:val="0076241E"/>
    <w:rsid w:val="00773E35"/>
    <w:rsid w:val="00796FC9"/>
    <w:rsid w:val="007D5F28"/>
    <w:rsid w:val="00810D5C"/>
    <w:rsid w:val="00841035"/>
    <w:rsid w:val="008C6DFA"/>
    <w:rsid w:val="008D4CF1"/>
    <w:rsid w:val="00907C94"/>
    <w:rsid w:val="009322FF"/>
    <w:rsid w:val="009E3806"/>
    <w:rsid w:val="00A244F4"/>
    <w:rsid w:val="00A41BAB"/>
    <w:rsid w:val="00A927B8"/>
    <w:rsid w:val="00A95E25"/>
    <w:rsid w:val="00AC2A9B"/>
    <w:rsid w:val="00AD218D"/>
    <w:rsid w:val="00AE2812"/>
    <w:rsid w:val="00AE74A5"/>
    <w:rsid w:val="00BB7167"/>
    <w:rsid w:val="00BC6407"/>
    <w:rsid w:val="00BE311F"/>
    <w:rsid w:val="00C03896"/>
    <w:rsid w:val="00CB4A05"/>
    <w:rsid w:val="00CF3AB6"/>
    <w:rsid w:val="00D65CD5"/>
    <w:rsid w:val="00D97553"/>
    <w:rsid w:val="00DB19D3"/>
    <w:rsid w:val="00DC2D98"/>
    <w:rsid w:val="00E372FA"/>
    <w:rsid w:val="00E52DF3"/>
    <w:rsid w:val="00E64F14"/>
    <w:rsid w:val="00E83FF5"/>
    <w:rsid w:val="00F5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58C3"/>
  <w15:docId w15:val="{18EA9A28-9378-4AE6-AD38-CA937F6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F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07F5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7F5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4507F5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507F5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0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F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7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14-15">
    <w:name w:val="oaeno14-15"/>
    <w:basedOn w:val="a"/>
    <w:rsid w:val="00CF3AB6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Nnm</cp:lastModifiedBy>
  <cp:revision>2</cp:revision>
  <cp:lastPrinted>2020-04-15T23:12:00Z</cp:lastPrinted>
  <dcterms:created xsi:type="dcterms:W3CDTF">2020-04-17T06:56:00Z</dcterms:created>
  <dcterms:modified xsi:type="dcterms:W3CDTF">2020-04-17T06:56:00Z</dcterms:modified>
</cp:coreProperties>
</file>