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78A0" w:rsidRPr="000378A0" w:rsidRDefault="00187B56" w:rsidP="003B3A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78A0">
        <w:rPr>
          <w:rFonts w:ascii="Times New Roman" w:hAnsi="Times New Roman" w:cs="Times New Roman"/>
          <w:b/>
          <w:sz w:val="32"/>
          <w:szCs w:val="32"/>
        </w:rPr>
        <w:t xml:space="preserve">Информация </w:t>
      </w:r>
    </w:p>
    <w:p w:rsidR="003B3AE2" w:rsidRDefault="00187B56" w:rsidP="003B3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8A0">
        <w:rPr>
          <w:rFonts w:ascii="Times New Roman" w:hAnsi="Times New Roman" w:cs="Times New Roman"/>
          <w:sz w:val="28"/>
          <w:szCs w:val="28"/>
        </w:rPr>
        <w:t xml:space="preserve">по реализации перечня мероприятий </w:t>
      </w:r>
      <w:r w:rsidR="003B3AE2">
        <w:rPr>
          <w:rFonts w:ascii="Times New Roman" w:hAnsi="Times New Roman" w:cs="Times New Roman"/>
          <w:sz w:val="28"/>
          <w:szCs w:val="28"/>
        </w:rPr>
        <w:t xml:space="preserve">в рамках программы «Развитие территориальных округов» </w:t>
      </w:r>
    </w:p>
    <w:p w:rsidR="003B3AE2" w:rsidRDefault="00187B56" w:rsidP="003B3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8A0">
        <w:rPr>
          <w:rFonts w:ascii="Times New Roman" w:hAnsi="Times New Roman" w:cs="Times New Roman"/>
          <w:sz w:val="28"/>
          <w:szCs w:val="28"/>
        </w:rPr>
        <w:t>депутат</w:t>
      </w:r>
      <w:r w:rsidR="003B3AE2">
        <w:rPr>
          <w:rFonts w:ascii="Times New Roman" w:hAnsi="Times New Roman" w:cs="Times New Roman"/>
          <w:sz w:val="28"/>
          <w:szCs w:val="28"/>
        </w:rPr>
        <w:t>а</w:t>
      </w:r>
      <w:r w:rsidRPr="000378A0">
        <w:rPr>
          <w:rFonts w:ascii="Times New Roman" w:hAnsi="Times New Roman" w:cs="Times New Roman"/>
          <w:sz w:val="28"/>
          <w:szCs w:val="28"/>
        </w:rPr>
        <w:t xml:space="preserve"> Городской Думы муниципального образования «Город Астрахань»  по избирательному округу №</w:t>
      </w:r>
      <w:r w:rsidR="00A75911">
        <w:rPr>
          <w:rFonts w:ascii="Times New Roman" w:hAnsi="Times New Roman" w:cs="Times New Roman"/>
          <w:sz w:val="28"/>
          <w:szCs w:val="28"/>
        </w:rPr>
        <w:t>1</w:t>
      </w:r>
      <w:r w:rsidR="009B78A4">
        <w:rPr>
          <w:rFonts w:ascii="Times New Roman" w:hAnsi="Times New Roman" w:cs="Times New Roman"/>
          <w:sz w:val="28"/>
          <w:szCs w:val="28"/>
        </w:rPr>
        <w:t>8</w:t>
      </w:r>
      <w:r w:rsidRPr="00037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FA2" w:rsidRDefault="009B78A4" w:rsidP="003B3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Гладченко А</w:t>
      </w:r>
      <w:r w:rsidR="000378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0378A0">
        <w:rPr>
          <w:rFonts w:ascii="Times New Roman" w:hAnsi="Times New Roman" w:cs="Times New Roman"/>
          <w:sz w:val="28"/>
          <w:szCs w:val="28"/>
        </w:rPr>
        <w:t xml:space="preserve"> </w:t>
      </w:r>
      <w:r w:rsidR="003B3AE2">
        <w:rPr>
          <w:rFonts w:ascii="Times New Roman" w:hAnsi="Times New Roman" w:cs="Times New Roman"/>
          <w:sz w:val="28"/>
          <w:szCs w:val="28"/>
        </w:rPr>
        <w:t>в</w:t>
      </w:r>
      <w:r w:rsidR="00187B56" w:rsidRPr="000378A0">
        <w:rPr>
          <w:rFonts w:ascii="Times New Roman" w:hAnsi="Times New Roman" w:cs="Times New Roman"/>
          <w:sz w:val="28"/>
          <w:szCs w:val="28"/>
        </w:rPr>
        <w:t xml:space="preserve"> 201</w:t>
      </w:r>
      <w:r w:rsidR="00A265B1">
        <w:rPr>
          <w:rFonts w:ascii="Times New Roman" w:hAnsi="Times New Roman" w:cs="Times New Roman"/>
          <w:sz w:val="28"/>
          <w:szCs w:val="28"/>
        </w:rPr>
        <w:t>9</w:t>
      </w:r>
      <w:r w:rsidR="00187B56" w:rsidRPr="000378A0">
        <w:rPr>
          <w:rFonts w:ascii="Times New Roman" w:hAnsi="Times New Roman" w:cs="Times New Roman"/>
          <w:sz w:val="28"/>
          <w:szCs w:val="28"/>
        </w:rPr>
        <w:t xml:space="preserve"> год</w:t>
      </w:r>
      <w:r w:rsidR="003B3AE2">
        <w:rPr>
          <w:rFonts w:ascii="Times New Roman" w:hAnsi="Times New Roman" w:cs="Times New Roman"/>
          <w:sz w:val="28"/>
          <w:szCs w:val="28"/>
        </w:rPr>
        <w:t>у</w:t>
      </w:r>
      <w:r w:rsidR="00DA086B">
        <w:rPr>
          <w:rFonts w:ascii="Times New Roman" w:hAnsi="Times New Roman" w:cs="Times New Roman"/>
          <w:sz w:val="28"/>
          <w:szCs w:val="28"/>
        </w:rPr>
        <w:t>.</w:t>
      </w:r>
    </w:p>
    <w:p w:rsidR="00593E36" w:rsidRPr="00593E36" w:rsidRDefault="00593E36" w:rsidP="00DE7442">
      <w:p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</w:p>
    <w:p w:rsidR="00593E36" w:rsidRPr="00593E36" w:rsidRDefault="00DE7442" w:rsidP="00593E36">
      <w:pPr>
        <w:spacing w:after="160" w:line="259" w:lineRule="auto"/>
        <w:ind w:left="-709"/>
        <w:jc w:val="both"/>
        <w:rPr>
          <w:rFonts w:ascii="Calibri" w:eastAsia="Calibri" w:hAnsi="Calibri" w:cs="Times New Roman"/>
          <w:color w:val="00000A"/>
          <w:sz w:val="28"/>
          <w:szCs w:val="28"/>
        </w:rPr>
      </w:pPr>
      <w:r>
        <w:rPr>
          <w:rFonts w:ascii="Calibri" w:eastAsia="Calibri" w:hAnsi="Calibri" w:cs="Times New Roman"/>
          <w:color w:val="00000A"/>
          <w:sz w:val="28"/>
          <w:szCs w:val="28"/>
        </w:rPr>
        <w:t xml:space="preserve">     В 2019</w:t>
      </w:r>
      <w:r w:rsidR="00593E36" w:rsidRPr="00593E36">
        <w:rPr>
          <w:rFonts w:ascii="Calibri" w:eastAsia="Calibri" w:hAnsi="Calibri" w:cs="Times New Roman"/>
          <w:color w:val="00000A"/>
          <w:sz w:val="28"/>
          <w:szCs w:val="28"/>
        </w:rPr>
        <w:t xml:space="preserve"> году исполнены следующие </w:t>
      </w:r>
      <w:r w:rsidR="00D7529D">
        <w:rPr>
          <w:rFonts w:ascii="Calibri" w:eastAsia="Calibri" w:hAnsi="Calibri" w:cs="Times New Roman"/>
          <w:color w:val="00000A"/>
          <w:sz w:val="28"/>
          <w:szCs w:val="28"/>
        </w:rPr>
        <w:t>мероприятия по обращениям граждан</w:t>
      </w:r>
      <w:bookmarkStart w:id="0" w:name="_GoBack"/>
      <w:bookmarkEnd w:id="0"/>
      <w:r w:rsidR="00593E36" w:rsidRPr="00593E36">
        <w:rPr>
          <w:rFonts w:ascii="Calibri" w:eastAsia="Calibri" w:hAnsi="Calibri" w:cs="Times New Roman"/>
          <w:color w:val="00000A"/>
          <w:sz w:val="28"/>
          <w:szCs w:val="28"/>
        </w:rPr>
        <w:t xml:space="preserve">, утвержденные   решением Городской Думы МО «Город </w:t>
      </w:r>
      <w:r w:rsidR="00593E36">
        <w:rPr>
          <w:rFonts w:ascii="Calibri" w:eastAsia="Calibri" w:hAnsi="Calibri" w:cs="Times New Roman"/>
          <w:color w:val="00000A"/>
          <w:sz w:val="28"/>
          <w:szCs w:val="28"/>
        </w:rPr>
        <w:t xml:space="preserve">        </w:t>
      </w:r>
      <w:r w:rsidR="00F2541D">
        <w:rPr>
          <w:rFonts w:ascii="Calibri" w:eastAsia="Calibri" w:hAnsi="Calibri" w:cs="Times New Roman"/>
          <w:color w:val="00000A"/>
          <w:sz w:val="28"/>
          <w:szCs w:val="28"/>
        </w:rPr>
        <w:t xml:space="preserve">  </w:t>
      </w:r>
      <w:r w:rsidR="00593E36" w:rsidRPr="00593E36">
        <w:rPr>
          <w:rFonts w:ascii="Calibri" w:eastAsia="Calibri" w:hAnsi="Calibri" w:cs="Times New Roman"/>
          <w:color w:val="00000A"/>
          <w:sz w:val="28"/>
          <w:szCs w:val="28"/>
        </w:rPr>
        <w:t>Астрахань»:</w:t>
      </w:r>
    </w:p>
    <w:p w:rsidR="00593E36" w:rsidRDefault="00DE7442" w:rsidP="00593E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93E36">
        <w:rPr>
          <w:sz w:val="28"/>
          <w:szCs w:val="28"/>
        </w:rPr>
        <w:t>1 раздел - Поддержка объектов социальной сферы (образование)</w:t>
      </w:r>
    </w:p>
    <w:p w:rsidR="00593E36" w:rsidRDefault="00593E36" w:rsidP="00593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3999"/>
        <w:gridCol w:w="5944"/>
        <w:gridCol w:w="1943"/>
        <w:gridCol w:w="2835"/>
        <w:gridCol w:w="8"/>
      </w:tblGrid>
      <w:tr w:rsidR="00593E36" w:rsidRPr="00DA086B" w:rsidTr="00B530CC">
        <w:tc>
          <w:tcPr>
            <w:tcW w:w="655" w:type="dxa"/>
          </w:tcPr>
          <w:p w:rsidR="00593E36" w:rsidRDefault="00593E36" w:rsidP="00B5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99" w:type="dxa"/>
          </w:tcPr>
          <w:p w:rsidR="00593E36" w:rsidRPr="00DA086B" w:rsidRDefault="00593E36" w:rsidP="00B5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5944" w:type="dxa"/>
          </w:tcPr>
          <w:p w:rsidR="00593E36" w:rsidRPr="00DA086B" w:rsidRDefault="00593E36" w:rsidP="00B5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Проводимые работы</w:t>
            </w:r>
          </w:p>
        </w:tc>
        <w:tc>
          <w:tcPr>
            <w:tcW w:w="1943" w:type="dxa"/>
          </w:tcPr>
          <w:p w:rsidR="00593E36" w:rsidRDefault="00593E36" w:rsidP="00B5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 w:rsidR="001549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DE744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5491B">
              <w:rPr>
                <w:rFonts w:ascii="Times New Roman" w:hAnsi="Times New Roman" w:cs="Times New Roman"/>
                <w:b/>
                <w:sz w:val="28"/>
                <w:szCs w:val="28"/>
              </w:rPr>
              <w:t>рублей)</w:t>
            </w:r>
          </w:p>
        </w:tc>
        <w:tc>
          <w:tcPr>
            <w:tcW w:w="2843" w:type="dxa"/>
            <w:gridSpan w:val="2"/>
          </w:tcPr>
          <w:p w:rsidR="00593E36" w:rsidRPr="00DA086B" w:rsidRDefault="00593E36" w:rsidP="00B53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93E36" w:rsidTr="00B530CC">
        <w:tc>
          <w:tcPr>
            <w:tcW w:w="655" w:type="dxa"/>
          </w:tcPr>
          <w:p w:rsidR="00593E36" w:rsidRDefault="00593E36" w:rsidP="00B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</w:tcPr>
          <w:p w:rsidR="00593E36" w:rsidRDefault="00593E36" w:rsidP="00B53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</w:tcPr>
          <w:p w:rsidR="00593E36" w:rsidRDefault="00593E36" w:rsidP="00B530CC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593E36" w:rsidRDefault="00593E36" w:rsidP="00B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gridSpan w:val="2"/>
          </w:tcPr>
          <w:p w:rsidR="00593E36" w:rsidRDefault="00593E36" w:rsidP="00B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E36" w:rsidRPr="00016B52" w:rsidTr="00593E36">
        <w:trPr>
          <w:gridAfter w:val="1"/>
          <w:wAfter w:w="8" w:type="dxa"/>
        </w:trPr>
        <w:tc>
          <w:tcPr>
            <w:tcW w:w="655" w:type="dxa"/>
          </w:tcPr>
          <w:p w:rsidR="00593E36" w:rsidRPr="00016B52" w:rsidRDefault="00593E36" w:rsidP="00B530CC">
            <w:pPr>
              <w:pStyle w:val="a5"/>
              <w:rPr>
                <w:sz w:val="24"/>
                <w:szCs w:val="24"/>
              </w:rPr>
            </w:pPr>
            <w:r w:rsidRPr="00016B52">
              <w:rPr>
                <w:sz w:val="24"/>
                <w:szCs w:val="24"/>
              </w:rPr>
              <w:t>1.</w:t>
            </w:r>
          </w:p>
        </w:tc>
        <w:tc>
          <w:tcPr>
            <w:tcW w:w="3999" w:type="dxa"/>
          </w:tcPr>
          <w:p w:rsidR="00593E36" w:rsidRPr="00016B52" w:rsidRDefault="00593E36" w:rsidP="00B530CC">
            <w:pPr>
              <w:pStyle w:val="a5"/>
              <w:rPr>
                <w:sz w:val="24"/>
                <w:szCs w:val="24"/>
              </w:rPr>
            </w:pPr>
            <w:r w:rsidRPr="00016B52">
              <w:rPr>
                <w:sz w:val="24"/>
                <w:szCs w:val="24"/>
              </w:rPr>
              <w:t xml:space="preserve">МБОУ г.Астрахани «Средняя общеобразовательная школа №22», </w:t>
            </w:r>
          </w:p>
          <w:p w:rsidR="00593E36" w:rsidRDefault="00593E36" w:rsidP="00B530CC">
            <w:pPr>
              <w:pStyle w:val="a5"/>
              <w:ind w:right="-153"/>
              <w:rPr>
                <w:sz w:val="24"/>
                <w:szCs w:val="24"/>
              </w:rPr>
            </w:pPr>
            <w:r w:rsidRPr="00016B52">
              <w:rPr>
                <w:sz w:val="24"/>
                <w:szCs w:val="24"/>
              </w:rPr>
              <w:t xml:space="preserve">г.Астрахань, АЦКК  </w:t>
            </w:r>
          </w:p>
          <w:p w:rsidR="00593E36" w:rsidRPr="00016B52" w:rsidRDefault="00593E36" w:rsidP="00B530CC">
            <w:pPr>
              <w:pStyle w:val="a5"/>
              <w:ind w:right="-153"/>
              <w:rPr>
                <w:sz w:val="24"/>
                <w:szCs w:val="24"/>
              </w:rPr>
            </w:pPr>
            <w:r w:rsidRPr="00016B52">
              <w:rPr>
                <w:sz w:val="24"/>
                <w:szCs w:val="24"/>
              </w:rPr>
              <w:t>просп.</w:t>
            </w:r>
            <w:r>
              <w:rPr>
                <w:sz w:val="24"/>
                <w:szCs w:val="24"/>
              </w:rPr>
              <w:t xml:space="preserve"> Бумажников, </w:t>
            </w:r>
            <w:r w:rsidRPr="00016B52">
              <w:rPr>
                <w:sz w:val="24"/>
                <w:szCs w:val="24"/>
              </w:rPr>
              <w:t>д.9«а»</w:t>
            </w:r>
          </w:p>
        </w:tc>
        <w:tc>
          <w:tcPr>
            <w:tcW w:w="5944" w:type="dxa"/>
          </w:tcPr>
          <w:p w:rsidR="00593E36" w:rsidRPr="00016B52" w:rsidRDefault="00593E36" w:rsidP="00B530C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Проведение ремонтных работ крыльца центрального входа</w:t>
            </w:r>
          </w:p>
        </w:tc>
        <w:tc>
          <w:tcPr>
            <w:tcW w:w="1943" w:type="dxa"/>
          </w:tcPr>
          <w:p w:rsidR="00593E36" w:rsidRPr="00016B52" w:rsidRDefault="00593E36" w:rsidP="00B530C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15491B">
              <w:rPr>
                <w:sz w:val="24"/>
                <w:szCs w:val="24"/>
              </w:rPr>
              <w:t>000</w:t>
            </w:r>
          </w:p>
          <w:p w:rsidR="00593E36" w:rsidRPr="00016B52" w:rsidRDefault="00593E36" w:rsidP="00B530CC">
            <w:pPr>
              <w:pStyle w:val="a5"/>
              <w:rPr>
                <w:sz w:val="24"/>
                <w:szCs w:val="24"/>
              </w:rPr>
            </w:pPr>
          </w:p>
          <w:p w:rsidR="00593E36" w:rsidRPr="00016B52" w:rsidRDefault="00593E36" w:rsidP="00B530C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93E36" w:rsidRPr="00016B52" w:rsidRDefault="001549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выполнены в полном объеме.</w:t>
            </w:r>
          </w:p>
        </w:tc>
      </w:tr>
      <w:tr w:rsidR="00593E36" w:rsidRPr="00016B52" w:rsidTr="00593E36">
        <w:trPr>
          <w:gridAfter w:val="1"/>
          <w:wAfter w:w="8" w:type="dxa"/>
          <w:trHeight w:val="1716"/>
        </w:trPr>
        <w:tc>
          <w:tcPr>
            <w:tcW w:w="655" w:type="dxa"/>
          </w:tcPr>
          <w:p w:rsidR="00593E36" w:rsidRPr="00016B52" w:rsidRDefault="00593E36" w:rsidP="00B530CC">
            <w:pPr>
              <w:pStyle w:val="a5"/>
              <w:rPr>
                <w:sz w:val="24"/>
                <w:szCs w:val="24"/>
              </w:rPr>
            </w:pPr>
            <w:r w:rsidRPr="00016B52">
              <w:rPr>
                <w:sz w:val="24"/>
                <w:szCs w:val="24"/>
              </w:rPr>
              <w:t>2.</w:t>
            </w:r>
          </w:p>
        </w:tc>
        <w:tc>
          <w:tcPr>
            <w:tcW w:w="3999" w:type="dxa"/>
          </w:tcPr>
          <w:p w:rsidR="00593E36" w:rsidRPr="00016B52" w:rsidRDefault="00593E36" w:rsidP="00B530CC">
            <w:pPr>
              <w:pStyle w:val="a5"/>
              <w:rPr>
                <w:sz w:val="24"/>
                <w:szCs w:val="24"/>
              </w:rPr>
            </w:pPr>
            <w:r w:rsidRPr="00016B52">
              <w:rPr>
                <w:sz w:val="24"/>
                <w:szCs w:val="24"/>
              </w:rPr>
              <w:t xml:space="preserve">МБОУ г. Астрахани «Средняя общеобразовательная школа №20» </w:t>
            </w:r>
          </w:p>
          <w:p w:rsidR="00593E36" w:rsidRPr="00016B52" w:rsidRDefault="00593E36" w:rsidP="00B530CC">
            <w:pPr>
              <w:pStyle w:val="a5"/>
              <w:rPr>
                <w:sz w:val="24"/>
                <w:szCs w:val="24"/>
              </w:rPr>
            </w:pPr>
            <w:r w:rsidRPr="00016B52">
              <w:rPr>
                <w:sz w:val="24"/>
                <w:szCs w:val="24"/>
              </w:rPr>
              <w:t>пос.Приволжье ул.Гагарина/Тольятти, д. 12/1</w:t>
            </w:r>
          </w:p>
          <w:p w:rsidR="00593E36" w:rsidRPr="00016B52" w:rsidRDefault="00593E36" w:rsidP="00B530C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944" w:type="dxa"/>
          </w:tcPr>
          <w:p w:rsidR="00593E36" w:rsidRPr="00016B52" w:rsidRDefault="00593E36" w:rsidP="00B530C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оргтехники</w:t>
            </w:r>
          </w:p>
        </w:tc>
        <w:tc>
          <w:tcPr>
            <w:tcW w:w="1943" w:type="dxa"/>
          </w:tcPr>
          <w:p w:rsidR="00593E36" w:rsidRPr="00016B52" w:rsidRDefault="00593E36" w:rsidP="00B530C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15491B">
              <w:rPr>
                <w:sz w:val="24"/>
                <w:szCs w:val="24"/>
              </w:rPr>
              <w:t>000</w:t>
            </w:r>
          </w:p>
        </w:tc>
        <w:tc>
          <w:tcPr>
            <w:tcW w:w="2835" w:type="dxa"/>
            <w:shd w:val="clear" w:color="auto" w:fill="auto"/>
          </w:tcPr>
          <w:p w:rsidR="00593E36" w:rsidRPr="00016B52" w:rsidRDefault="0015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выполнены в полном объеме.</w:t>
            </w:r>
          </w:p>
        </w:tc>
      </w:tr>
      <w:tr w:rsidR="00593E36" w:rsidRPr="00016B52" w:rsidTr="00593E36">
        <w:trPr>
          <w:gridAfter w:val="1"/>
          <w:wAfter w:w="8" w:type="dxa"/>
        </w:trPr>
        <w:tc>
          <w:tcPr>
            <w:tcW w:w="655" w:type="dxa"/>
          </w:tcPr>
          <w:p w:rsidR="00593E36" w:rsidRPr="00016B52" w:rsidRDefault="00593E36" w:rsidP="00B530CC">
            <w:pPr>
              <w:pStyle w:val="a5"/>
              <w:rPr>
                <w:sz w:val="24"/>
                <w:szCs w:val="24"/>
              </w:rPr>
            </w:pPr>
            <w:r w:rsidRPr="00016B52">
              <w:rPr>
                <w:sz w:val="24"/>
                <w:szCs w:val="24"/>
              </w:rPr>
              <w:t>3.</w:t>
            </w:r>
          </w:p>
        </w:tc>
        <w:tc>
          <w:tcPr>
            <w:tcW w:w="3999" w:type="dxa"/>
          </w:tcPr>
          <w:p w:rsidR="00593E36" w:rsidRPr="00016B52" w:rsidRDefault="00593E36" w:rsidP="00B530CC">
            <w:pPr>
              <w:pStyle w:val="a5"/>
              <w:rPr>
                <w:sz w:val="24"/>
                <w:szCs w:val="24"/>
              </w:rPr>
            </w:pPr>
            <w:r w:rsidRPr="00016B52">
              <w:rPr>
                <w:sz w:val="24"/>
                <w:szCs w:val="24"/>
              </w:rPr>
              <w:t>МБОУ г.Астрахани «Средняя общеобразовательная школа №57»</w:t>
            </w:r>
          </w:p>
          <w:p w:rsidR="00593E36" w:rsidRPr="00016B52" w:rsidRDefault="00593E36" w:rsidP="00B530CC">
            <w:pPr>
              <w:pStyle w:val="a5"/>
              <w:rPr>
                <w:sz w:val="24"/>
                <w:szCs w:val="24"/>
              </w:rPr>
            </w:pPr>
            <w:r w:rsidRPr="00016B52">
              <w:rPr>
                <w:sz w:val="24"/>
                <w:szCs w:val="24"/>
              </w:rPr>
              <w:t xml:space="preserve">Пос. Стрелецкое </w:t>
            </w:r>
          </w:p>
          <w:p w:rsidR="00593E36" w:rsidRPr="00016B52" w:rsidRDefault="00593E36" w:rsidP="00B530CC">
            <w:pPr>
              <w:pStyle w:val="a5"/>
              <w:rPr>
                <w:sz w:val="24"/>
                <w:szCs w:val="24"/>
              </w:rPr>
            </w:pPr>
            <w:r w:rsidRPr="00016B52">
              <w:rPr>
                <w:sz w:val="24"/>
                <w:szCs w:val="24"/>
              </w:rPr>
              <w:t>Ул. Милиоративная, д. 2В</w:t>
            </w:r>
            <w:r w:rsidR="0015491B">
              <w:rPr>
                <w:rFonts w:ascii="Times New Roman" w:hAnsi="Times New Roman" w:cs="Times New Roman"/>
                <w:sz w:val="28"/>
                <w:szCs w:val="28"/>
              </w:rPr>
              <w:t xml:space="preserve"> Работы выполнены в полном объеме.</w:t>
            </w:r>
          </w:p>
        </w:tc>
        <w:tc>
          <w:tcPr>
            <w:tcW w:w="5944" w:type="dxa"/>
          </w:tcPr>
          <w:p w:rsidR="00593E36" w:rsidRPr="00016B52" w:rsidRDefault="00593E36" w:rsidP="00B530C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коридора( стены, потолок)</w:t>
            </w:r>
          </w:p>
        </w:tc>
        <w:tc>
          <w:tcPr>
            <w:tcW w:w="1943" w:type="dxa"/>
          </w:tcPr>
          <w:p w:rsidR="00593E36" w:rsidRPr="00016B52" w:rsidRDefault="00593E36" w:rsidP="00B530C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15491B">
              <w:rPr>
                <w:sz w:val="24"/>
                <w:szCs w:val="24"/>
              </w:rPr>
              <w:t>000</w:t>
            </w:r>
          </w:p>
        </w:tc>
        <w:tc>
          <w:tcPr>
            <w:tcW w:w="2835" w:type="dxa"/>
            <w:shd w:val="clear" w:color="auto" w:fill="auto"/>
          </w:tcPr>
          <w:p w:rsidR="00593E36" w:rsidRPr="00016B52" w:rsidRDefault="0015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выполнены в полном объеме.</w:t>
            </w:r>
          </w:p>
        </w:tc>
      </w:tr>
      <w:tr w:rsidR="00593E36" w:rsidRPr="00016B52" w:rsidTr="00593E36">
        <w:trPr>
          <w:gridAfter w:val="1"/>
          <w:wAfter w:w="8" w:type="dxa"/>
        </w:trPr>
        <w:tc>
          <w:tcPr>
            <w:tcW w:w="655" w:type="dxa"/>
          </w:tcPr>
          <w:p w:rsidR="00593E36" w:rsidRPr="00016B52" w:rsidRDefault="00593E36" w:rsidP="00B530CC">
            <w:pPr>
              <w:pStyle w:val="a5"/>
              <w:rPr>
                <w:sz w:val="24"/>
                <w:szCs w:val="24"/>
              </w:rPr>
            </w:pPr>
            <w:r w:rsidRPr="00016B52">
              <w:rPr>
                <w:sz w:val="24"/>
                <w:szCs w:val="24"/>
              </w:rPr>
              <w:t>4.</w:t>
            </w:r>
          </w:p>
        </w:tc>
        <w:tc>
          <w:tcPr>
            <w:tcW w:w="3999" w:type="dxa"/>
          </w:tcPr>
          <w:p w:rsidR="00593E36" w:rsidRPr="00016B52" w:rsidRDefault="00593E36" w:rsidP="00B530CC">
            <w:pPr>
              <w:pStyle w:val="a5"/>
              <w:rPr>
                <w:sz w:val="24"/>
                <w:szCs w:val="24"/>
              </w:rPr>
            </w:pPr>
            <w:r w:rsidRPr="00016B52">
              <w:rPr>
                <w:sz w:val="24"/>
                <w:szCs w:val="24"/>
              </w:rPr>
              <w:t>МБОУ г.Астрахани «Средняя общеобразовательная школа №57», обособленное подразделение «Детский сад»</w:t>
            </w:r>
          </w:p>
          <w:p w:rsidR="00593E36" w:rsidRPr="00016B52" w:rsidRDefault="00593E36" w:rsidP="00B530CC">
            <w:pPr>
              <w:pStyle w:val="a5"/>
              <w:rPr>
                <w:sz w:val="24"/>
                <w:szCs w:val="24"/>
              </w:rPr>
            </w:pPr>
            <w:r w:rsidRPr="00016B52">
              <w:rPr>
                <w:sz w:val="24"/>
                <w:szCs w:val="24"/>
              </w:rPr>
              <w:t>г.Астрахань, пос. Стрелецкое</w:t>
            </w:r>
          </w:p>
          <w:p w:rsidR="00593E36" w:rsidRPr="00016B52" w:rsidRDefault="00593E36" w:rsidP="00B530CC">
            <w:pPr>
              <w:pStyle w:val="a5"/>
              <w:rPr>
                <w:sz w:val="24"/>
                <w:szCs w:val="24"/>
              </w:rPr>
            </w:pPr>
            <w:r w:rsidRPr="00016B52">
              <w:rPr>
                <w:sz w:val="24"/>
                <w:szCs w:val="24"/>
              </w:rPr>
              <w:t>Ул. Милиоративная, д. 2В</w:t>
            </w:r>
            <w:r w:rsidRPr="00016B52">
              <w:rPr>
                <w:sz w:val="24"/>
                <w:szCs w:val="24"/>
                <w:u w:val="single"/>
              </w:rPr>
              <w:t xml:space="preserve"> </w:t>
            </w:r>
            <w:r w:rsidRPr="00016B52">
              <w:rPr>
                <w:sz w:val="24"/>
                <w:szCs w:val="24"/>
                <w:u w:val="single"/>
              </w:rPr>
              <w:lastRenderedPageBreak/>
              <w:t>Факт.адрес</w:t>
            </w:r>
            <w:r w:rsidRPr="00016B52">
              <w:rPr>
                <w:sz w:val="24"/>
                <w:szCs w:val="24"/>
              </w:rPr>
              <w:t>: ул.Силикатная</w:t>
            </w:r>
            <w:r>
              <w:rPr>
                <w:sz w:val="24"/>
                <w:szCs w:val="24"/>
              </w:rPr>
              <w:t>,</w:t>
            </w:r>
            <w:r w:rsidRPr="00016B52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24,корп.</w:t>
            </w:r>
            <w:r w:rsidRPr="00016B52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5944" w:type="dxa"/>
          </w:tcPr>
          <w:p w:rsidR="00593E36" w:rsidRPr="00016B52" w:rsidRDefault="00593E36" w:rsidP="00B530C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Приобретение компьютерной техники</w:t>
            </w:r>
          </w:p>
        </w:tc>
        <w:tc>
          <w:tcPr>
            <w:tcW w:w="1943" w:type="dxa"/>
          </w:tcPr>
          <w:p w:rsidR="00593E36" w:rsidRPr="00016B52" w:rsidRDefault="00593E36" w:rsidP="00B530CC">
            <w:pPr>
              <w:pStyle w:val="a5"/>
              <w:rPr>
                <w:sz w:val="24"/>
                <w:szCs w:val="24"/>
              </w:rPr>
            </w:pPr>
            <w:r w:rsidRPr="00016B52">
              <w:rPr>
                <w:sz w:val="24"/>
                <w:szCs w:val="24"/>
              </w:rPr>
              <w:t>30</w:t>
            </w:r>
            <w:r w:rsidR="0015491B">
              <w:rPr>
                <w:sz w:val="24"/>
                <w:szCs w:val="24"/>
              </w:rPr>
              <w:t>000</w:t>
            </w:r>
          </w:p>
        </w:tc>
        <w:tc>
          <w:tcPr>
            <w:tcW w:w="2835" w:type="dxa"/>
            <w:shd w:val="clear" w:color="auto" w:fill="auto"/>
          </w:tcPr>
          <w:p w:rsidR="00593E36" w:rsidRPr="00016B52" w:rsidRDefault="0015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выполнены в полном объеме.</w:t>
            </w:r>
          </w:p>
        </w:tc>
      </w:tr>
      <w:tr w:rsidR="0015491B" w:rsidRPr="00016B52" w:rsidTr="0015491B">
        <w:trPr>
          <w:gridAfter w:val="1"/>
          <w:wAfter w:w="8" w:type="dxa"/>
          <w:trHeight w:val="1953"/>
        </w:trPr>
        <w:tc>
          <w:tcPr>
            <w:tcW w:w="655" w:type="dxa"/>
          </w:tcPr>
          <w:p w:rsidR="00593E36" w:rsidRPr="00016B52" w:rsidRDefault="00593E36" w:rsidP="00B530CC">
            <w:pPr>
              <w:pStyle w:val="a5"/>
              <w:rPr>
                <w:sz w:val="24"/>
                <w:szCs w:val="24"/>
              </w:rPr>
            </w:pPr>
            <w:r w:rsidRPr="00016B52">
              <w:rPr>
                <w:sz w:val="24"/>
                <w:szCs w:val="24"/>
              </w:rPr>
              <w:t>5.</w:t>
            </w:r>
          </w:p>
        </w:tc>
        <w:tc>
          <w:tcPr>
            <w:tcW w:w="3999" w:type="dxa"/>
          </w:tcPr>
          <w:p w:rsidR="00593E36" w:rsidRPr="00016B52" w:rsidRDefault="00593E36" w:rsidP="00B530CC">
            <w:pPr>
              <w:pStyle w:val="a5"/>
              <w:rPr>
                <w:sz w:val="24"/>
                <w:szCs w:val="24"/>
              </w:rPr>
            </w:pPr>
            <w:r w:rsidRPr="00016B52">
              <w:rPr>
                <w:sz w:val="24"/>
                <w:szCs w:val="24"/>
              </w:rPr>
              <w:t>МБОУ г.Астрахани «Основная общеобразовательная школа №21»,</w:t>
            </w:r>
          </w:p>
          <w:p w:rsidR="00593E36" w:rsidRPr="00016B52" w:rsidRDefault="00593E36" w:rsidP="00B530CC">
            <w:pPr>
              <w:pStyle w:val="a5"/>
              <w:rPr>
                <w:sz w:val="24"/>
                <w:szCs w:val="24"/>
              </w:rPr>
            </w:pPr>
            <w:r w:rsidRPr="00016B52">
              <w:rPr>
                <w:sz w:val="24"/>
                <w:szCs w:val="24"/>
              </w:rPr>
              <w:t>г.Астрахань, ул.Промышленная, д.3</w:t>
            </w:r>
          </w:p>
        </w:tc>
        <w:tc>
          <w:tcPr>
            <w:tcW w:w="5944" w:type="dxa"/>
          </w:tcPr>
          <w:p w:rsidR="00593E36" w:rsidRPr="00016B52" w:rsidRDefault="00593E36" w:rsidP="00B530CC">
            <w:pPr>
              <w:pStyle w:val="a5"/>
              <w:rPr>
                <w:sz w:val="24"/>
                <w:szCs w:val="24"/>
              </w:rPr>
            </w:pPr>
            <w:r w:rsidRPr="00016B52">
              <w:rPr>
                <w:sz w:val="24"/>
                <w:szCs w:val="24"/>
              </w:rPr>
              <w:t>Замена деревянного оконного блока на оконный блок из ПВХ</w:t>
            </w:r>
          </w:p>
        </w:tc>
        <w:tc>
          <w:tcPr>
            <w:tcW w:w="1943" w:type="dxa"/>
          </w:tcPr>
          <w:p w:rsidR="00593E36" w:rsidRPr="00016B52" w:rsidRDefault="00593E36" w:rsidP="00B530C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15491B">
              <w:rPr>
                <w:sz w:val="24"/>
                <w:szCs w:val="24"/>
              </w:rPr>
              <w:t>000</w:t>
            </w:r>
          </w:p>
        </w:tc>
        <w:tc>
          <w:tcPr>
            <w:tcW w:w="2835" w:type="dxa"/>
            <w:shd w:val="clear" w:color="auto" w:fill="auto"/>
          </w:tcPr>
          <w:p w:rsidR="0015491B" w:rsidRPr="00016B52" w:rsidRDefault="0015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выполнены в полном объеме.</w:t>
            </w:r>
          </w:p>
        </w:tc>
      </w:tr>
      <w:tr w:rsidR="0015491B" w:rsidRPr="00016B52" w:rsidTr="0015491B">
        <w:trPr>
          <w:gridAfter w:val="1"/>
          <w:wAfter w:w="8" w:type="dxa"/>
        </w:trPr>
        <w:tc>
          <w:tcPr>
            <w:tcW w:w="655" w:type="dxa"/>
          </w:tcPr>
          <w:p w:rsidR="00593E36" w:rsidRPr="00016B52" w:rsidRDefault="00593E36" w:rsidP="00B530CC">
            <w:pPr>
              <w:pStyle w:val="a5"/>
              <w:rPr>
                <w:sz w:val="24"/>
                <w:szCs w:val="24"/>
              </w:rPr>
            </w:pPr>
            <w:r w:rsidRPr="00016B52">
              <w:rPr>
                <w:sz w:val="24"/>
                <w:szCs w:val="24"/>
              </w:rPr>
              <w:t>6.</w:t>
            </w:r>
          </w:p>
        </w:tc>
        <w:tc>
          <w:tcPr>
            <w:tcW w:w="3999" w:type="dxa"/>
          </w:tcPr>
          <w:p w:rsidR="00593E36" w:rsidRPr="00016B52" w:rsidRDefault="00593E36" w:rsidP="00B530CC">
            <w:pPr>
              <w:pStyle w:val="a5"/>
              <w:rPr>
                <w:sz w:val="24"/>
                <w:szCs w:val="24"/>
              </w:rPr>
            </w:pPr>
            <w:r w:rsidRPr="00016B52">
              <w:rPr>
                <w:sz w:val="24"/>
                <w:szCs w:val="24"/>
              </w:rPr>
              <w:t xml:space="preserve"> МБОУ г.Астрахани «Средняя общеобразовательная школа №29», обособленное подразделение «Детский сад №2» </w:t>
            </w:r>
          </w:p>
          <w:p w:rsidR="00593E36" w:rsidRPr="00016B52" w:rsidRDefault="00593E36" w:rsidP="00B530CC">
            <w:pPr>
              <w:pStyle w:val="a5"/>
              <w:rPr>
                <w:sz w:val="24"/>
                <w:szCs w:val="24"/>
              </w:rPr>
            </w:pPr>
            <w:r w:rsidRPr="00016B52">
              <w:rPr>
                <w:sz w:val="24"/>
                <w:szCs w:val="24"/>
              </w:rPr>
              <w:t>« Петушок»</w:t>
            </w:r>
          </w:p>
          <w:p w:rsidR="00593E36" w:rsidRPr="00016B52" w:rsidRDefault="00593E36" w:rsidP="00B530CC">
            <w:pPr>
              <w:pStyle w:val="a5"/>
              <w:rPr>
                <w:sz w:val="24"/>
                <w:szCs w:val="24"/>
              </w:rPr>
            </w:pPr>
            <w:r w:rsidRPr="00016B52">
              <w:rPr>
                <w:sz w:val="24"/>
                <w:szCs w:val="24"/>
              </w:rPr>
              <w:t>г.Астрахань, АЦКК ул.Тренева, д.11</w:t>
            </w:r>
          </w:p>
          <w:p w:rsidR="00593E36" w:rsidRPr="00016B52" w:rsidRDefault="00593E36" w:rsidP="00B530CC">
            <w:pPr>
              <w:pStyle w:val="a5"/>
              <w:rPr>
                <w:sz w:val="24"/>
                <w:szCs w:val="24"/>
              </w:rPr>
            </w:pPr>
            <w:r w:rsidRPr="00016B52">
              <w:rPr>
                <w:sz w:val="24"/>
                <w:szCs w:val="24"/>
              </w:rPr>
              <w:t>Факт.адрес: пр.Бумажников, д. 6А</w:t>
            </w:r>
          </w:p>
        </w:tc>
        <w:tc>
          <w:tcPr>
            <w:tcW w:w="5944" w:type="dxa"/>
          </w:tcPr>
          <w:p w:rsidR="00593E36" w:rsidRPr="00016B52" w:rsidRDefault="00593E36" w:rsidP="00B530C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компьютерной техники</w:t>
            </w:r>
          </w:p>
        </w:tc>
        <w:tc>
          <w:tcPr>
            <w:tcW w:w="1943" w:type="dxa"/>
          </w:tcPr>
          <w:p w:rsidR="00593E36" w:rsidRPr="00016B52" w:rsidRDefault="00593E36" w:rsidP="00B530CC">
            <w:pPr>
              <w:pStyle w:val="a5"/>
              <w:rPr>
                <w:sz w:val="24"/>
                <w:szCs w:val="24"/>
              </w:rPr>
            </w:pPr>
            <w:r w:rsidRPr="00016B52">
              <w:rPr>
                <w:sz w:val="24"/>
                <w:szCs w:val="24"/>
              </w:rPr>
              <w:t>30</w:t>
            </w:r>
            <w:r w:rsidR="0015491B">
              <w:rPr>
                <w:sz w:val="24"/>
                <w:szCs w:val="24"/>
              </w:rPr>
              <w:t>000</w:t>
            </w:r>
          </w:p>
        </w:tc>
        <w:tc>
          <w:tcPr>
            <w:tcW w:w="2835" w:type="dxa"/>
            <w:shd w:val="clear" w:color="auto" w:fill="auto"/>
          </w:tcPr>
          <w:p w:rsidR="0015491B" w:rsidRPr="00016B52" w:rsidRDefault="0015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выполнены в полном объеме.</w:t>
            </w:r>
          </w:p>
        </w:tc>
      </w:tr>
      <w:tr w:rsidR="0015491B" w:rsidRPr="00016B52" w:rsidTr="0015491B">
        <w:trPr>
          <w:gridAfter w:val="1"/>
          <w:wAfter w:w="8" w:type="dxa"/>
        </w:trPr>
        <w:tc>
          <w:tcPr>
            <w:tcW w:w="655" w:type="dxa"/>
          </w:tcPr>
          <w:p w:rsidR="00593E36" w:rsidRPr="00016B52" w:rsidRDefault="00593E36" w:rsidP="00B530CC">
            <w:pPr>
              <w:pStyle w:val="a5"/>
              <w:rPr>
                <w:sz w:val="24"/>
                <w:szCs w:val="24"/>
              </w:rPr>
            </w:pPr>
            <w:r w:rsidRPr="00016B52">
              <w:rPr>
                <w:sz w:val="24"/>
                <w:szCs w:val="24"/>
              </w:rPr>
              <w:t>7.</w:t>
            </w:r>
          </w:p>
        </w:tc>
        <w:tc>
          <w:tcPr>
            <w:tcW w:w="3999" w:type="dxa"/>
          </w:tcPr>
          <w:p w:rsidR="00593E36" w:rsidRPr="00016B52" w:rsidRDefault="00593E36" w:rsidP="00B530CC">
            <w:pPr>
              <w:pStyle w:val="a5"/>
              <w:rPr>
                <w:sz w:val="24"/>
                <w:szCs w:val="24"/>
              </w:rPr>
            </w:pPr>
            <w:r w:rsidRPr="00016B52">
              <w:rPr>
                <w:sz w:val="24"/>
                <w:szCs w:val="24"/>
              </w:rPr>
              <w:t>МБДОУ г. Астрахани</w:t>
            </w:r>
          </w:p>
          <w:p w:rsidR="00593E36" w:rsidRPr="00016B52" w:rsidRDefault="00593E36" w:rsidP="00B530CC">
            <w:pPr>
              <w:pStyle w:val="a5"/>
              <w:rPr>
                <w:sz w:val="24"/>
                <w:szCs w:val="24"/>
              </w:rPr>
            </w:pPr>
            <w:r w:rsidRPr="00016B52">
              <w:rPr>
                <w:sz w:val="24"/>
                <w:szCs w:val="24"/>
              </w:rPr>
              <w:t xml:space="preserve"> « Детский Сад  № 119 «Теремок»  АЦКК пр. Бумажников, д. 17 корп. 2</w:t>
            </w:r>
          </w:p>
        </w:tc>
        <w:tc>
          <w:tcPr>
            <w:tcW w:w="5944" w:type="dxa"/>
          </w:tcPr>
          <w:p w:rsidR="00593E36" w:rsidRPr="00016B52" w:rsidRDefault="00593E36" w:rsidP="00B530CC">
            <w:pPr>
              <w:pStyle w:val="a5"/>
              <w:rPr>
                <w:sz w:val="24"/>
                <w:szCs w:val="24"/>
              </w:rPr>
            </w:pPr>
            <w:r w:rsidRPr="00016B52">
              <w:rPr>
                <w:sz w:val="24"/>
                <w:szCs w:val="24"/>
              </w:rPr>
              <w:t>Замена деревянного оконного блока на оконный блок из ПВХ</w:t>
            </w:r>
          </w:p>
        </w:tc>
        <w:tc>
          <w:tcPr>
            <w:tcW w:w="1943" w:type="dxa"/>
          </w:tcPr>
          <w:p w:rsidR="00593E36" w:rsidRPr="00016B52" w:rsidRDefault="00593E36" w:rsidP="00B530CC">
            <w:pPr>
              <w:pStyle w:val="a5"/>
              <w:rPr>
                <w:sz w:val="24"/>
                <w:szCs w:val="24"/>
              </w:rPr>
            </w:pPr>
            <w:r w:rsidRPr="00016B52">
              <w:rPr>
                <w:sz w:val="24"/>
                <w:szCs w:val="24"/>
              </w:rPr>
              <w:t>40</w:t>
            </w:r>
            <w:r w:rsidR="0015491B">
              <w:rPr>
                <w:sz w:val="24"/>
                <w:szCs w:val="24"/>
              </w:rPr>
              <w:t>000</w:t>
            </w:r>
          </w:p>
        </w:tc>
        <w:tc>
          <w:tcPr>
            <w:tcW w:w="2835" w:type="dxa"/>
            <w:shd w:val="clear" w:color="auto" w:fill="auto"/>
          </w:tcPr>
          <w:p w:rsidR="0015491B" w:rsidRPr="00016B52" w:rsidRDefault="0015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выполнены в полном объеме.</w:t>
            </w:r>
          </w:p>
        </w:tc>
      </w:tr>
    </w:tbl>
    <w:p w:rsidR="00593E36" w:rsidRDefault="00593E36" w:rsidP="003B3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E36" w:rsidRDefault="00593E36" w:rsidP="003B3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E36" w:rsidRDefault="00593E36" w:rsidP="003B3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86B" w:rsidRDefault="00DE7442" w:rsidP="00DE74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 Раздел- </w:t>
      </w:r>
      <w:r w:rsidR="00593E36">
        <w:rPr>
          <w:rFonts w:ascii="Times New Roman" w:hAnsi="Times New Roman" w:cs="Times New Roman"/>
          <w:sz w:val="28"/>
          <w:szCs w:val="28"/>
        </w:rPr>
        <w:t>Благоустройство</w:t>
      </w:r>
    </w:p>
    <w:p w:rsidR="00DE7442" w:rsidRDefault="00DE7442" w:rsidP="00DE744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00" w:type="dxa"/>
        <w:tblLook w:val="04A0" w:firstRow="1" w:lastRow="0" w:firstColumn="1" w:lastColumn="0" w:noHBand="0" w:noVBand="1"/>
      </w:tblPr>
      <w:tblGrid>
        <w:gridCol w:w="654"/>
        <w:gridCol w:w="3952"/>
        <w:gridCol w:w="5838"/>
        <w:gridCol w:w="2147"/>
        <w:gridCol w:w="2809"/>
      </w:tblGrid>
      <w:tr w:rsidR="007A1604" w:rsidTr="00596478">
        <w:trPr>
          <w:trHeight w:val="143"/>
        </w:trPr>
        <w:tc>
          <w:tcPr>
            <w:tcW w:w="654" w:type="dxa"/>
          </w:tcPr>
          <w:p w:rsidR="007A1604" w:rsidRDefault="00596478" w:rsidP="0003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A1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2" w:type="dxa"/>
          </w:tcPr>
          <w:p w:rsidR="007A1604" w:rsidRDefault="00A265B1" w:rsidP="0098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Ул.Тренева, д.11, корп.1</w:t>
            </w:r>
          </w:p>
        </w:tc>
        <w:tc>
          <w:tcPr>
            <w:tcW w:w="5838" w:type="dxa"/>
          </w:tcPr>
          <w:p w:rsidR="007A1604" w:rsidRDefault="007A1604" w:rsidP="003B3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малых архитектурных форм:</w:t>
            </w:r>
          </w:p>
          <w:p w:rsidR="00A265B1" w:rsidRPr="00C96061" w:rsidRDefault="00A265B1" w:rsidP="003B3AE2">
            <w:pPr>
              <w:pStyle w:val="Standard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Спортивный комплекс на деревянных опорах с баскетбольным кольцом, гимнастическими кольцами, шведской стенкой, шестом для лазания, брусьями и рукоходом – 1 шт.</w:t>
            </w:r>
          </w:p>
          <w:p w:rsidR="00A265B1" w:rsidRDefault="00A265B1" w:rsidP="003B3AE2">
            <w:pPr>
              <w:pStyle w:val="Standard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Горка-скат с деревянными ступенями, металлическим перилами и ограничителями – 1 шт.</w:t>
            </w:r>
          </w:p>
          <w:p w:rsidR="007A1604" w:rsidRPr="00031B5A" w:rsidRDefault="00EB60B4" w:rsidP="003B3AE2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Установка л</w:t>
            </w:r>
            <w:r w:rsidR="00A265B1" w:rsidRPr="00A265B1">
              <w:rPr>
                <w:sz w:val="28"/>
                <w:szCs w:val="28"/>
                <w:lang w:val="ru-RU"/>
              </w:rPr>
              <w:t>еерно</w:t>
            </w:r>
            <w:r>
              <w:rPr>
                <w:sz w:val="28"/>
                <w:szCs w:val="28"/>
                <w:lang w:val="ru-RU"/>
              </w:rPr>
              <w:t>го</w:t>
            </w:r>
            <w:r w:rsidR="00A265B1" w:rsidRPr="00A265B1">
              <w:rPr>
                <w:sz w:val="28"/>
                <w:szCs w:val="28"/>
                <w:lang w:val="ru-RU"/>
              </w:rPr>
              <w:t xml:space="preserve"> ограждени</w:t>
            </w:r>
            <w:r>
              <w:rPr>
                <w:sz w:val="28"/>
                <w:szCs w:val="28"/>
                <w:lang w:val="ru-RU"/>
              </w:rPr>
              <w:t>я</w:t>
            </w:r>
            <w:r w:rsidR="00A265B1" w:rsidRPr="00A265B1">
              <w:rPr>
                <w:sz w:val="28"/>
                <w:szCs w:val="28"/>
                <w:lang w:val="ru-RU"/>
              </w:rPr>
              <w:t xml:space="preserve"> – 26 секций.</w:t>
            </w:r>
          </w:p>
        </w:tc>
        <w:tc>
          <w:tcPr>
            <w:tcW w:w="2147" w:type="dxa"/>
          </w:tcPr>
          <w:p w:rsidR="007A1604" w:rsidRDefault="00EB60B4" w:rsidP="003B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5491B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  <w:p w:rsidR="00EB60B4" w:rsidRDefault="00EB60B4" w:rsidP="003B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B4" w:rsidRDefault="00EB60B4" w:rsidP="003B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B4" w:rsidRDefault="00EB60B4" w:rsidP="003B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B4" w:rsidRDefault="00EB60B4" w:rsidP="003B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B4" w:rsidRDefault="00EB60B4" w:rsidP="003B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B4" w:rsidRDefault="00EB60B4" w:rsidP="003B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B4" w:rsidRDefault="00EB60B4" w:rsidP="003B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B4" w:rsidRDefault="00EB60B4" w:rsidP="003B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B4" w:rsidRDefault="0015491B" w:rsidP="003B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2809" w:type="dxa"/>
          </w:tcPr>
          <w:p w:rsidR="007A1604" w:rsidRDefault="007A1604" w:rsidP="003B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выполнены в полном объеме.</w:t>
            </w:r>
          </w:p>
        </w:tc>
      </w:tr>
      <w:tr w:rsidR="007A1604" w:rsidTr="00596478">
        <w:trPr>
          <w:trHeight w:val="143"/>
        </w:trPr>
        <w:tc>
          <w:tcPr>
            <w:tcW w:w="654" w:type="dxa"/>
          </w:tcPr>
          <w:p w:rsidR="007A1604" w:rsidRDefault="00596478" w:rsidP="0003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A1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2" w:type="dxa"/>
          </w:tcPr>
          <w:p w:rsidR="007A1604" w:rsidRDefault="00A265B1" w:rsidP="0098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031B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Г.Николаевой, д.2, корп.1</w:t>
            </w:r>
          </w:p>
          <w:p w:rsidR="00031B5A" w:rsidRDefault="00031B5A" w:rsidP="00984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8" w:type="dxa"/>
          </w:tcPr>
          <w:p w:rsidR="00031B5A" w:rsidRDefault="00031B5A" w:rsidP="003B3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Поставка малых архитектурных форм:</w:t>
            </w:r>
          </w:p>
          <w:p w:rsidR="007A1604" w:rsidRPr="00A265B1" w:rsidRDefault="00A265B1" w:rsidP="003B3AE2">
            <w:pPr>
              <w:pStyle w:val="Standard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ru-RU"/>
              </w:rPr>
            </w:pPr>
            <w:r w:rsidRPr="00A265B1">
              <w:rPr>
                <w:sz w:val="28"/>
                <w:szCs w:val="28"/>
                <w:lang w:val="ru-RU"/>
              </w:rPr>
              <w:lastRenderedPageBreak/>
              <w:t>Спортивный комплекс на деревянных опорах с баскетбольным кольцом, гимнастическими кольцами, шведской стенкой, шестом для лазания, брусьями и рукоходом – 1 шт.</w:t>
            </w:r>
          </w:p>
        </w:tc>
        <w:tc>
          <w:tcPr>
            <w:tcW w:w="2147" w:type="dxa"/>
          </w:tcPr>
          <w:p w:rsidR="007A1604" w:rsidRDefault="00D67618" w:rsidP="003B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15491B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809" w:type="dxa"/>
          </w:tcPr>
          <w:p w:rsidR="007A1604" w:rsidRDefault="007A1604" w:rsidP="003B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выполнены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полном объеме.</w:t>
            </w:r>
          </w:p>
        </w:tc>
      </w:tr>
      <w:tr w:rsidR="007A1604" w:rsidTr="00596478">
        <w:trPr>
          <w:trHeight w:val="143"/>
        </w:trPr>
        <w:tc>
          <w:tcPr>
            <w:tcW w:w="654" w:type="dxa"/>
          </w:tcPr>
          <w:p w:rsidR="007A1604" w:rsidRDefault="00596478" w:rsidP="0003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7A1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2" w:type="dxa"/>
          </w:tcPr>
          <w:p w:rsidR="007A1604" w:rsidRDefault="00A265B1" w:rsidP="0098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Ул.Мелиоративная, д.6</w:t>
            </w:r>
          </w:p>
        </w:tc>
        <w:tc>
          <w:tcPr>
            <w:tcW w:w="5838" w:type="dxa"/>
          </w:tcPr>
          <w:p w:rsidR="00A265B1" w:rsidRDefault="00A265B1" w:rsidP="003B3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малых архитектурных форм:</w:t>
            </w:r>
          </w:p>
          <w:p w:rsidR="00D67618" w:rsidRDefault="00D67618" w:rsidP="003B3AE2">
            <w:pPr>
              <w:pStyle w:val="Standard"/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Горка-скат с деревянными ступенями и ограничителями – 1 шт.</w:t>
            </w:r>
          </w:p>
          <w:p w:rsidR="00D67618" w:rsidRDefault="00D67618" w:rsidP="003B3AE2">
            <w:pPr>
              <w:pStyle w:val="Standard"/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Качели-балансир стилизованные под «утёнка» с деревянными сиденьями и спинками – 1 шт.</w:t>
            </w:r>
          </w:p>
          <w:p w:rsidR="00D67618" w:rsidRDefault="00D67618" w:rsidP="003B3AE2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Установка леерного ограждения</w:t>
            </w:r>
            <w:r w:rsidR="00EB60B4">
              <w:rPr>
                <w:sz w:val="28"/>
                <w:szCs w:val="28"/>
                <w:lang w:val="ru-RU"/>
              </w:rPr>
              <w:t xml:space="preserve"> – 34 секции.</w:t>
            </w:r>
          </w:p>
          <w:p w:rsidR="007A1604" w:rsidRDefault="00EB60B4" w:rsidP="003B3AE2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Подсыпка площадки песком.</w:t>
            </w:r>
          </w:p>
        </w:tc>
        <w:tc>
          <w:tcPr>
            <w:tcW w:w="2147" w:type="dxa"/>
          </w:tcPr>
          <w:p w:rsidR="007A1604" w:rsidRPr="0015491B" w:rsidRDefault="00D67618" w:rsidP="003B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E3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50</w:t>
            </w:r>
            <w:r w:rsidR="0015491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D67618" w:rsidRPr="00593E36" w:rsidRDefault="00D67618" w:rsidP="003B3A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D67618" w:rsidRPr="00593E36" w:rsidRDefault="00D67618" w:rsidP="003B3A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D67618" w:rsidRPr="00593E36" w:rsidRDefault="00D67618" w:rsidP="003B3A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D67618" w:rsidRPr="00593E36" w:rsidRDefault="00D67618" w:rsidP="003B3A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D67618" w:rsidRPr="00593E36" w:rsidRDefault="00D67618" w:rsidP="003B3A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D67618" w:rsidRPr="0015491B" w:rsidRDefault="0015491B" w:rsidP="003B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EB60B4" w:rsidRPr="0015491B" w:rsidRDefault="0015491B" w:rsidP="003B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809" w:type="dxa"/>
          </w:tcPr>
          <w:p w:rsidR="007A1604" w:rsidRDefault="007A1604" w:rsidP="003B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выполнены в полном объеме.</w:t>
            </w:r>
          </w:p>
        </w:tc>
      </w:tr>
      <w:tr w:rsidR="00EB60B4" w:rsidTr="00596478">
        <w:trPr>
          <w:trHeight w:val="143"/>
        </w:trPr>
        <w:tc>
          <w:tcPr>
            <w:tcW w:w="654" w:type="dxa"/>
          </w:tcPr>
          <w:p w:rsidR="00EB60B4" w:rsidRDefault="00596478" w:rsidP="0003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B60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2" w:type="dxa"/>
          </w:tcPr>
          <w:p w:rsidR="00EB60B4" w:rsidRDefault="00EB60B4" w:rsidP="0098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в мкр.Приволжье</w:t>
            </w:r>
          </w:p>
          <w:p w:rsidR="00EB60B4" w:rsidRDefault="00EB60B4" w:rsidP="00EB6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(ул.Набережная Волжских Зорь)</w:t>
            </w:r>
          </w:p>
        </w:tc>
        <w:tc>
          <w:tcPr>
            <w:tcW w:w="5838" w:type="dxa"/>
          </w:tcPr>
          <w:p w:rsidR="00EB60B4" w:rsidRDefault="00EB60B4" w:rsidP="003B3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малых архитектурных форм:</w:t>
            </w:r>
          </w:p>
          <w:p w:rsidR="00EB60B4" w:rsidRDefault="00EB60B4" w:rsidP="003B3AE2">
            <w:pPr>
              <w:pStyle w:val="Standard"/>
              <w:numPr>
                <w:ilvl w:val="0"/>
                <w:numId w:val="4"/>
              </w:num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Спортивный комплекс с брусьями, канатом, гимнастическими кольцами, турником, вертикальными ступенями, шведской стенкой и рукоходом – 1 шт.</w:t>
            </w:r>
          </w:p>
        </w:tc>
        <w:tc>
          <w:tcPr>
            <w:tcW w:w="2147" w:type="dxa"/>
          </w:tcPr>
          <w:p w:rsidR="00EB60B4" w:rsidRDefault="0015491B" w:rsidP="003B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2809" w:type="dxa"/>
          </w:tcPr>
          <w:p w:rsidR="00EB60B4" w:rsidRDefault="00EB60B4" w:rsidP="003B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выполнены в полном объеме.</w:t>
            </w:r>
          </w:p>
        </w:tc>
      </w:tr>
      <w:tr w:rsidR="00EB60B4" w:rsidTr="00596478">
        <w:trPr>
          <w:trHeight w:val="143"/>
        </w:trPr>
        <w:tc>
          <w:tcPr>
            <w:tcW w:w="654" w:type="dxa"/>
          </w:tcPr>
          <w:p w:rsidR="00EB60B4" w:rsidRDefault="00596478" w:rsidP="0003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B60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52" w:type="dxa"/>
          </w:tcPr>
          <w:p w:rsidR="00EB60B4" w:rsidRDefault="00EB60B4" w:rsidP="0098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Ул.Алексеева, д.7</w:t>
            </w:r>
          </w:p>
        </w:tc>
        <w:tc>
          <w:tcPr>
            <w:tcW w:w="5838" w:type="dxa"/>
          </w:tcPr>
          <w:p w:rsidR="00EB60B4" w:rsidRDefault="00EB60B4" w:rsidP="003B3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малых архитектурных форм:</w:t>
            </w:r>
          </w:p>
          <w:p w:rsidR="00EB60B4" w:rsidRDefault="00EB60B4" w:rsidP="003B3AE2">
            <w:pPr>
              <w:pStyle w:val="Standard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Спортивный комплекс на деревянных опорах с баскетбольным кольцом, гимнастическими кольцами, шведской стенкой, шестом для лазания, брусьями и рукоходом – 1 шт.</w:t>
            </w:r>
          </w:p>
          <w:p w:rsidR="00EB60B4" w:rsidRPr="00C96061" w:rsidRDefault="00EB60B4" w:rsidP="003B3AE2">
            <w:pPr>
              <w:pStyle w:val="Standard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Детский игровой комплекс с горкой, лестницей, двумя площадками, переходом с перилами  и металлическим ступенчатым дугообразным подъемом – 1 шт.</w:t>
            </w:r>
          </w:p>
          <w:p w:rsidR="00EB60B4" w:rsidRDefault="00EB60B4" w:rsidP="003B3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EB60B4" w:rsidRDefault="0015491B" w:rsidP="003B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150000</w:t>
            </w:r>
          </w:p>
        </w:tc>
        <w:tc>
          <w:tcPr>
            <w:tcW w:w="2809" w:type="dxa"/>
          </w:tcPr>
          <w:p w:rsidR="00EB60B4" w:rsidRDefault="00EB60B4" w:rsidP="003B3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выполнены в полном объеме.</w:t>
            </w:r>
          </w:p>
        </w:tc>
      </w:tr>
      <w:tr w:rsidR="00596478" w:rsidTr="00B530CC">
        <w:trPr>
          <w:trHeight w:val="143"/>
        </w:trPr>
        <w:tc>
          <w:tcPr>
            <w:tcW w:w="654" w:type="dxa"/>
          </w:tcPr>
          <w:p w:rsidR="00596478" w:rsidRDefault="00596478" w:rsidP="00B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52" w:type="dxa"/>
          </w:tcPr>
          <w:p w:rsidR="00596478" w:rsidRDefault="00596478" w:rsidP="00B53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Бумажников, д.2</w:t>
            </w:r>
          </w:p>
        </w:tc>
        <w:tc>
          <w:tcPr>
            <w:tcW w:w="5838" w:type="dxa"/>
          </w:tcPr>
          <w:p w:rsidR="00596478" w:rsidRPr="00596478" w:rsidRDefault="00596478" w:rsidP="00596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тротуарной дорожки</w:t>
            </w:r>
          </w:p>
          <w:p w:rsidR="00596478" w:rsidRDefault="00596478" w:rsidP="00B53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:rsidR="00596478" w:rsidRDefault="00596478" w:rsidP="00B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2809" w:type="dxa"/>
          </w:tcPr>
          <w:p w:rsidR="00596478" w:rsidRDefault="00596478" w:rsidP="00B5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выполнены в полном объеме.</w:t>
            </w:r>
          </w:p>
        </w:tc>
      </w:tr>
    </w:tbl>
    <w:p w:rsidR="00596478" w:rsidRPr="000378A0" w:rsidRDefault="00596478" w:rsidP="005964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086B" w:rsidRPr="000378A0" w:rsidRDefault="00DA086B" w:rsidP="000378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A086B" w:rsidRPr="000378A0" w:rsidSect="003B3AE2">
      <w:pgSz w:w="16838" w:h="11906" w:orient="landscape"/>
      <w:pgMar w:top="426" w:right="53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2512"/>
    <w:multiLevelType w:val="hybridMultilevel"/>
    <w:tmpl w:val="A28A0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61726"/>
    <w:multiLevelType w:val="hybridMultilevel"/>
    <w:tmpl w:val="7C5AF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33ED"/>
    <w:multiLevelType w:val="hybridMultilevel"/>
    <w:tmpl w:val="7200F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60498"/>
    <w:multiLevelType w:val="hybridMultilevel"/>
    <w:tmpl w:val="DB4442C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68F0715"/>
    <w:multiLevelType w:val="hybridMultilevel"/>
    <w:tmpl w:val="EF16C0FE"/>
    <w:lvl w:ilvl="0" w:tplc="678850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E6A1D41"/>
    <w:multiLevelType w:val="hybridMultilevel"/>
    <w:tmpl w:val="1BA2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C06"/>
    <w:rsid w:val="00031B5A"/>
    <w:rsid w:val="000378A0"/>
    <w:rsid w:val="0008333C"/>
    <w:rsid w:val="0015491B"/>
    <w:rsid w:val="00187B56"/>
    <w:rsid w:val="00230C06"/>
    <w:rsid w:val="003B3AE2"/>
    <w:rsid w:val="00593E36"/>
    <w:rsid w:val="00596478"/>
    <w:rsid w:val="007A1604"/>
    <w:rsid w:val="007D6FA2"/>
    <w:rsid w:val="008F4B62"/>
    <w:rsid w:val="00984582"/>
    <w:rsid w:val="009B78A4"/>
    <w:rsid w:val="00A265B1"/>
    <w:rsid w:val="00A75911"/>
    <w:rsid w:val="00B1308E"/>
    <w:rsid w:val="00D036A6"/>
    <w:rsid w:val="00D67618"/>
    <w:rsid w:val="00D7529D"/>
    <w:rsid w:val="00DA086B"/>
    <w:rsid w:val="00DE7442"/>
    <w:rsid w:val="00EB60B4"/>
    <w:rsid w:val="00ED1DFD"/>
    <w:rsid w:val="00EF19FF"/>
    <w:rsid w:val="00F2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2879"/>
  <w15:docId w15:val="{14A269E8-FA50-4186-988B-0D692D56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130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B1308E"/>
    <w:pPr>
      <w:ind w:left="720"/>
      <w:contextualSpacing/>
    </w:pPr>
  </w:style>
  <w:style w:type="paragraph" w:styleId="a5">
    <w:name w:val="No Spacing"/>
    <w:uiPriority w:val="1"/>
    <w:qFormat/>
    <w:rsid w:val="00593E36"/>
    <w:pPr>
      <w:widowControl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Rakityanskyvv</dc:creator>
  <cp:keywords/>
  <dc:description/>
  <cp:lastModifiedBy>Nnm</cp:lastModifiedBy>
  <cp:revision>18</cp:revision>
  <cp:lastPrinted>2020-01-28T09:19:00Z</cp:lastPrinted>
  <dcterms:created xsi:type="dcterms:W3CDTF">2018-01-10T05:21:00Z</dcterms:created>
  <dcterms:modified xsi:type="dcterms:W3CDTF">2020-02-14T11:30:00Z</dcterms:modified>
</cp:coreProperties>
</file>