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6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Утверждено</w:t>
      </w:r>
    </w:p>
    <w:p w:rsidR="00DE586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решением Городской Думы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от </w:t>
      </w:r>
      <w:r w:rsidR="00BB3D9A">
        <w:rPr>
          <w:rFonts w:ascii="Times New Roman" w:hAnsi="Times New Roman"/>
          <w:b/>
          <w:bCs/>
          <w:sz w:val="28"/>
          <w:szCs w:val="24"/>
        </w:rPr>
        <w:t xml:space="preserve">  29.04.2010   №   46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E586F" w:rsidRPr="004B7D4F" w:rsidRDefault="00BB3D9A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 о комитете</w:t>
      </w:r>
      <w:r w:rsidR="00DE586F" w:rsidRPr="004B7D4F">
        <w:rPr>
          <w:rFonts w:ascii="Times New Roman" w:hAnsi="Times New Roman"/>
          <w:b/>
          <w:bCs/>
          <w:sz w:val="28"/>
          <w:szCs w:val="24"/>
        </w:rPr>
        <w:t xml:space="preserve"> по </w:t>
      </w:r>
      <w:r w:rsidR="00323EAA">
        <w:rPr>
          <w:rFonts w:ascii="Times New Roman" w:hAnsi="Times New Roman"/>
          <w:b/>
          <w:sz w:val="28"/>
          <w:szCs w:val="28"/>
        </w:rPr>
        <w:t>р</w:t>
      </w:r>
      <w:r w:rsidR="006567A3" w:rsidRPr="00055379">
        <w:rPr>
          <w:rFonts w:ascii="Times New Roman" w:hAnsi="Times New Roman"/>
          <w:b/>
          <w:sz w:val="28"/>
          <w:szCs w:val="28"/>
        </w:rPr>
        <w:t>егламенту и депутатской этике</w:t>
      </w:r>
      <w:r w:rsidR="006567A3">
        <w:rPr>
          <w:rFonts w:ascii="Times New Roman" w:hAnsi="Times New Roman"/>
          <w:b/>
          <w:sz w:val="28"/>
          <w:szCs w:val="28"/>
        </w:rPr>
        <w:t xml:space="preserve"> Городской Думы муниципального образования «Город Астрахань»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DE586F" w:rsidRPr="004B7D4F" w:rsidRDefault="008A4C4C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sub_1001"/>
      <w:r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bookmarkEnd w:id="0"/>
    <w:p w:rsidR="00DE586F" w:rsidRPr="004B7D4F" w:rsidRDefault="00BB3D9A" w:rsidP="00DE586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1.1.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по </w:t>
      </w:r>
      <w:r w:rsidR="00323EAA">
        <w:rPr>
          <w:rFonts w:ascii="Times New Roman" w:hAnsi="Times New Roman"/>
          <w:sz w:val="28"/>
          <w:szCs w:val="24"/>
        </w:rPr>
        <w:t>р</w:t>
      </w:r>
      <w:r w:rsidR="00507328">
        <w:rPr>
          <w:rFonts w:ascii="Times New Roman" w:hAnsi="Times New Roman"/>
          <w:sz w:val="28"/>
          <w:szCs w:val="24"/>
        </w:rPr>
        <w:t>егламенту и депутатской этике</w:t>
      </w:r>
      <w:r w:rsidR="00DE586F" w:rsidRPr="004B7D4F">
        <w:rPr>
          <w:rFonts w:ascii="Times New Roman" w:hAnsi="Times New Roman"/>
          <w:sz w:val="28"/>
          <w:szCs w:val="24"/>
        </w:rPr>
        <w:t xml:space="preserve"> (далее </w:t>
      </w:r>
      <w:r w:rsidR="00DE586F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комитет</w:t>
      </w:r>
      <w:r w:rsidR="00DE586F" w:rsidRPr="004B7D4F">
        <w:rPr>
          <w:rFonts w:ascii="Times New Roman" w:hAnsi="Times New Roman"/>
          <w:sz w:val="28"/>
          <w:szCs w:val="24"/>
        </w:rPr>
        <w:t>) является структурным подразделением Городской Думы муниципального образования «Город Астрахань»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Городская Дума)</w:t>
      </w:r>
      <w:r w:rsidR="006300B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586F" w:rsidRPr="004B7D4F" w:rsidRDefault="00BB3D9A" w:rsidP="00DE586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руководствуется в своей деятельности Конституцией Российской Федерации, федеральным законодательством, законодательством Астраханской области, Уставом муниципального образования «Город Астрахань», решениями Городской Думы, Регламентом Городской Думы и настоящим Положением.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1.3. 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Формирование комитета, утверждение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персонального состава, утверждение Положен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ия о комитете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внесение в него изменен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ий, а также упразднение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осуществляются решениями Городской Думы.</w:t>
      </w:r>
    </w:p>
    <w:p w:rsidR="00DE586F" w:rsidRPr="004B7D4F" w:rsidRDefault="00DE586F" w:rsidP="00DE586F">
      <w:pPr>
        <w:spacing w:after="0" w:line="240" w:lineRule="auto"/>
        <w:ind w:firstLine="7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32744F" w:rsidRDefault="00DE586F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1" w:name="sub_1002"/>
      <w:r w:rsidRPr="0032744F">
        <w:rPr>
          <w:rFonts w:ascii="Times New Roman" w:hAnsi="Times New Roman"/>
          <w:b/>
          <w:bCs/>
          <w:sz w:val="28"/>
          <w:szCs w:val="24"/>
        </w:rPr>
        <w:t xml:space="preserve">2. </w:t>
      </w:r>
      <w:r w:rsidR="007207AB">
        <w:rPr>
          <w:rFonts w:ascii="Times New Roman" w:hAnsi="Times New Roman"/>
          <w:b/>
          <w:bCs/>
          <w:sz w:val="28"/>
          <w:szCs w:val="24"/>
        </w:rPr>
        <w:t>ЦЕЛИ</w:t>
      </w:r>
      <w:r w:rsidR="003C6062">
        <w:rPr>
          <w:rFonts w:ascii="Times New Roman" w:hAnsi="Times New Roman"/>
          <w:b/>
          <w:bCs/>
          <w:sz w:val="28"/>
          <w:szCs w:val="24"/>
        </w:rPr>
        <w:t>,</w:t>
      </w:r>
      <w:r w:rsidR="007207AB" w:rsidRPr="0032744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2744F">
        <w:rPr>
          <w:rFonts w:ascii="Times New Roman" w:hAnsi="Times New Roman"/>
          <w:b/>
          <w:bCs/>
          <w:sz w:val="28"/>
          <w:szCs w:val="24"/>
        </w:rPr>
        <w:t>ЗАДАЧИ</w:t>
      </w:r>
      <w:r w:rsidR="003C6062">
        <w:rPr>
          <w:rFonts w:ascii="Times New Roman" w:hAnsi="Times New Roman"/>
          <w:b/>
          <w:bCs/>
          <w:sz w:val="28"/>
          <w:szCs w:val="24"/>
        </w:rPr>
        <w:t xml:space="preserve"> И ФУНКЦИИ</w:t>
      </w:r>
      <w:r w:rsidR="00BB3D9A">
        <w:rPr>
          <w:rFonts w:ascii="Times New Roman" w:hAnsi="Times New Roman"/>
          <w:b/>
          <w:bCs/>
          <w:sz w:val="28"/>
          <w:szCs w:val="24"/>
        </w:rPr>
        <w:t xml:space="preserve"> КОМИТЕТА</w:t>
      </w:r>
    </w:p>
    <w:bookmarkEnd w:id="1"/>
    <w:p w:rsidR="00DE586F" w:rsidRDefault="0032744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DE586F" w:rsidRPr="004B7D4F">
        <w:rPr>
          <w:rFonts w:ascii="Times New Roman" w:hAnsi="Times New Roman"/>
          <w:sz w:val="28"/>
          <w:szCs w:val="24"/>
        </w:rPr>
        <w:t>Основн</w:t>
      </w:r>
      <w:r w:rsidR="00607434">
        <w:rPr>
          <w:rFonts w:ascii="Times New Roman" w:hAnsi="Times New Roman"/>
          <w:sz w:val="28"/>
          <w:szCs w:val="24"/>
        </w:rPr>
        <w:t xml:space="preserve">ой </w:t>
      </w:r>
      <w:r w:rsidR="00BB3D9A">
        <w:rPr>
          <w:rFonts w:ascii="Times New Roman" w:hAnsi="Times New Roman"/>
          <w:sz w:val="28"/>
          <w:szCs w:val="24"/>
        </w:rPr>
        <w:t>целью деятельности комитета</w:t>
      </w:r>
      <w:r w:rsidR="007207AB">
        <w:rPr>
          <w:rFonts w:ascii="Times New Roman" w:hAnsi="Times New Roman"/>
          <w:sz w:val="28"/>
          <w:szCs w:val="24"/>
        </w:rPr>
        <w:t xml:space="preserve"> является осуществление контроля за соблюдением норм Регламента Городской Думы и правил депутатской этики.</w:t>
      </w:r>
    </w:p>
    <w:p w:rsidR="00862D47" w:rsidRDefault="00BB3D9A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Основными задачами комитета</w:t>
      </w:r>
      <w:r w:rsidR="00862D47">
        <w:rPr>
          <w:rFonts w:ascii="Times New Roman" w:hAnsi="Times New Roman"/>
          <w:sz w:val="28"/>
          <w:szCs w:val="24"/>
        </w:rPr>
        <w:t xml:space="preserve"> являются:</w:t>
      </w:r>
    </w:p>
    <w:p w:rsidR="00862D47" w:rsidRDefault="00862D47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2.2.1. </w:t>
      </w:r>
      <w:r w:rsidR="00F71CD6">
        <w:rPr>
          <w:rFonts w:ascii="Times New Roman" w:hAnsi="Times New Roman"/>
          <w:sz w:val="28"/>
          <w:szCs w:val="24"/>
        </w:rPr>
        <w:t>обеспечение соблюдения норм Регламента Городской Думы;</w:t>
      </w:r>
    </w:p>
    <w:p w:rsidR="00F71CD6" w:rsidRDefault="00F71CD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2.2.2. разрешение спорных вопросов, возникающих в правоприменительной практике реализации Регламента Городской Думы;</w:t>
      </w:r>
    </w:p>
    <w:p w:rsidR="001118F7" w:rsidRDefault="00F71CD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2.2.3. обеспечение соблюдения правил депутатской этики</w:t>
      </w:r>
      <w:r w:rsidR="001118F7">
        <w:rPr>
          <w:rFonts w:ascii="Times New Roman" w:hAnsi="Times New Roman"/>
          <w:sz w:val="28"/>
          <w:szCs w:val="24"/>
        </w:rPr>
        <w:t>;</w:t>
      </w:r>
    </w:p>
    <w:p w:rsidR="00F71CD6" w:rsidRDefault="001118F7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2.2.4. совершенствование правовой регламентации порядка деятельности Городской Думы</w:t>
      </w:r>
      <w:r w:rsidR="00F71CD6">
        <w:rPr>
          <w:rFonts w:ascii="Times New Roman" w:hAnsi="Times New Roman"/>
          <w:sz w:val="28"/>
          <w:szCs w:val="24"/>
        </w:rPr>
        <w:t>.</w:t>
      </w:r>
    </w:p>
    <w:p w:rsidR="003C6062" w:rsidRDefault="00BB3D9A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 Комитет</w:t>
      </w:r>
      <w:r w:rsidR="003C6062">
        <w:rPr>
          <w:rFonts w:ascii="Times New Roman" w:hAnsi="Times New Roman"/>
          <w:sz w:val="28"/>
          <w:szCs w:val="24"/>
        </w:rPr>
        <w:t xml:space="preserve"> выполняет следующие функции:</w:t>
      </w:r>
    </w:p>
    <w:p w:rsidR="003C6062" w:rsidRDefault="003C6062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2.3.1. </w:t>
      </w:r>
      <w:r w:rsidR="009F0C28">
        <w:rPr>
          <w:rFonts w:ascii="Times New Roman" w:hAnsi="Times New Roman"/>
          <w:sz w:val="28"/>
          <w:szCs w:val="24"/>
        </w:rPr>
        <w:t>осуществляет разработку (доработку) проектов правовых актов Городской Думы по вопроса</w:t>
      </w:r>
      <w:r w:rsidR="00BB3D9A">
        <w:rPr>
          <w:rFonts w:ascii="Times New Roman" w:hAnsi="Times New Roman"/>
          <w:sz w:val="28"/>
          <w:szCs w:val="24"/>
        </w:rPr>
        <w:t>м, отнесенным к ведению комитета</w:t>
      </w:r>
      <w:r w:rsidR="009F0C28">
        <w:rPr>
          <w:rFonts w:ascii="Times New Roman" w:hAnsi="Times New Roman"/>
          <w:sz w:val="28"/>
          <w:szCs w:val="24"/>
        </w:rPr>
        <w:t>;</w:t>
      </w:r>
    </w:p>
    <w:p w:rsidR="00006EF6" w:rsidRDefault="00006EF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2.3.2. рассматривает вопросы</w:t>
      </w:r>
      <w:r w:rsidR="00EF3861">
        <w:rPr>
          <w:rFonts w:ascii="Times New Roman" w:hAnsi="Times New Roman"/>
          <w:sz w:val="28"/>
          <w:szCs w:val="24"/>
        </w:rPr>
        <w:t xml:space="preserve"> и обращения граждан</w:t>
      </w:r>
      <w:r>
        <w:rPr>
          <w:rFonts w:ascii="Times New Roman" w:hAnsi="Times New Roman"/>
          <w:sz w:val="28"/>
          <w:szCs w:val="24"/>
        </w:rPr>
        <w:t>, связанные с нарушением депутатами правил депутатской этики;</w:t>
      </w:r>
    </w:p>
    <w:p w:rsidR="008367C8" w:rsidRDefault="009F0C2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</w:t>
      </w:r>
      <w:r w:rsidR="00006EF6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подготавливает заключения по вопросам </w:t>
      </w:r>
      <w:r w:rsidR="00FA0CA7">
        <w:rPr>
          <w:rFonts w:ascii="Times New Roman" w:hAnsi="Times New Roman"/>
          <w:sz w:val="28"/>
          <w:szCs w:val="24"/>
        </w:rPr>
        <w:t xml:space="preserve">применения и </w:t>
      </w:r>
      <w:r>
        <w:rPr>
          <w:rFonts w:ascii="Times New Roman" w:hAnsi="Times New Roman"/>
          <w:sz w:val="28"/>
          <w:szCs w:val="24"/>
        </w:rPr>
        <w:t xml:space="preserve">соблюдения </w:t>
      </w:r>
      <w:r w:rsidR="00FA0CA7">
        <w:rPr>
          <w:rFonts w:ascii="Times New Roman" w:hAnsi="Times New Roman"/>
          <w:sz w:val="28"/>
          <w:szCs w:val="24"/>
        </w:rPr>
        <w:t>норм Регламента Городской Думы и правил депутатской этики</w:t>
      </w:r>
      <w:r w:rsidR="008367C8">
        <w:rPr>
          <w:rFonts w:ascii="Times New Roman" w:hAnsi="Times New Roman"/>
          <w:sz w:val="28"/>
          <w:szCs w:val="24"/>
        </w:rPr>
        <w:t>;</w:t>
      </w:r>
    </w:p>
    <w:p w:rsidR="009F0C28" w:rsidRDefault="008367C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2.3.4. рассматривает проекты решений Городской Думы о внесении изменений и дополнений в Регламент Городской Дум</w:t>
      </w:r>
      <w:r w:rsidR="00323EAA">
        <w:rPr>
          <w:rFonts w:ascii="Times New Roman" w:hAnsi="Times New Roman"/>
          <w:sz w:val="28"/>
          <w:szCs w:val="24"/>
        </w:rPr>
        <w:t>ы</w:t>
      </w:r>
      <w:r w:rsidR="00FA0CA7">
        <w:rPr>
          <w:rFonts w:ascii="Times New Roman" w:hAnsi="Times New Roman"/>
          <w:sz w:val="28"/>
          <w:szCs w:val="24"/>
        </w:rPr>
        <w:t>.</w:t>
      </w:r>
    </w:p>
    <w:p w:rsidR="003C6062" w:rsidRDefault="003C6062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C6062" w:rsidRDefault="00EB2968" w:rsidP="00EB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3. </w:t>
      </w:r>
      <w:r w:rsidR="00BB3D9A">
        <w:rPr>
          <w:rFonts w:ascii="Times New Roman" w:hAnsi="Times New Roman"/>
          <w:b/>
          <w:bCs/>
          <w:sz w:val="28"/>
          <w:szCs w:val="24"/>
        </w:rPr>
        <w:t>ПОЛНОМОЧИЯ КОМИТЕТА</w:t>
      </w:r>
    </w:p>
    <w:p w:rsidR="003C6062" w:rsidRDefault="00EB296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BB3D9A">
        <w:rPr>
          <w:rFonts w:ascii="Times New Roman" w:hAnsi="Times New Roman"/>
          <w:sz w:val="28"/>
          <w:szCs w:val="24"/>
        </w:rPr>
        <w:t>Комитет ответственен</w:t>
      </w:r>
      <w:r w:rsidRPr="004B7D4F">
        <w:rPr>
          <w:rFonts w:ascii="Times New Roman" w:hAnsi="Times New Roman"/>
          <w:sz w:val="28"/>
          <w:szCs w:val="24"/>
        </w:rPr>
        <w:t xml:space="preserve"> пе</w:t>
      </w:r>
      <w:r w:rsidR="00BB3D9A">
        <w:rPr>
          <w:rFonts w:ascii="Times New Roman" w:hAnsi="Times New Roman"/>
          <w:sz w:val="28"/>
          <w:szCs w:val="24"/>
        </w:rPr>
        <w:t>ред Городской Думой и подотчетен</w:t>
      </w:r>
      <w:r w:rsidRPr="004B7D4F">
        <w:rPr>
          <w:rFonts w:ascii="Times New Roman" w:hAnsi="Times New Roman"/>
          <w:sz w:val="28"/>
          <w:szCs w:val="24"/>
        </w:rPr>
        <w:t xml:space="preserve"> ей.</w:t>
      </w:r>
    </w:p>
    <w:p w:rsidR="00DE586F" w:rsidRPr="004B7D4F" w:rsidRDefault="00EB296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="00BB3D9A">
        <w:rPr>
          <w:rFonts w:ascii="Times New Roman" w:hAnsi="Times New Roman"/>
          <w:sz w:val="28"/>
          <w:szCs w:val="24"/>
        </w:rPr>
        <w:t>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</w:t>
      </w:r>
      <w:r w:rsidR="00BB3D9A">
        <w:rPr>
          <w:rFonts w:ascii="Times New Roman" w:hAnsi="Times New Roman"/>
          <w:sz w:val="28"/>
          <w:szCs w:val="24"/>
        </w:rPr>
        <w:t>полномочен</w:t>
      </w:r>
      <w:r w:rsidR="00DE586F" w:rsidRPr="004B7D4F">
        <w:rPr>
          <w:rFonts w:ascii="Times New Roman" w:hAnsi="Times New Roman"/>
          <w:sz w:val="28"/>
          <w:szCs w:val="24"/>
        </w:rPr>
        <w:t>: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вносить </w:t>
      </w:r>
      <w:r w:rsidRPr="004B7D4F">
        <w:rPr>
          <w:rFonts w:ascii="Times New Roman" w:hAnsi="Times New Roman"/>
          <w:sz w:val="28"/>
          <w:szCs w:val="24"/>
        </w:rPr>
        <w:t>на рассмотрение Городско</w:t>
      </w:r>
      <w:r w:rsidR="00BB3D9A">
        <w:rPr>
          <w:rFonts w:ascii="Times New Roman" w:hAnsi="Times New Roman"/>
          <w:sz w:val="28"/>
          <w:szCs w:val="24"/>
        </w:rPr>
        <w:t>й Думы вопросы, относящиеся к его</w:t>
      </w:r>
      <w:r w:rsidRPr="004B7D4F">
        <w:rPr>
          <w:rFonts w:ascii="Times New Roman" w:hAnsi="Times New Roman"/>
          <w:sz w:val="28"/>
          <w:szCs w:val="24"/>
        </w:rPr>
        <w:t xml:space="preserve"> ведению, предложения по повестке дня заседания Городской Думы, поправки по принятым Городской Думой документам;</w:t>
      </w:r>
    </w:p>
    <w:p w:rsidR="009265AE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="009265AE">
        <w:rPr>
          <w:rFonts w:ascii="Times New Roman" w:eastAsia="Times New Roman" w:hAnsi="Times New Roman"/>
          <w:sz w:val="28"/>
          <w:szCs w:val="24"/>
          <w:lang w:eastAsia="ru-RU"/>
        </w:rPr>
        <w:t>давать заключения по проектам, пер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еданным на рассмотрение комитета</w:t>
      </w:r>
      <w:r w:rsidR="009265A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3236F" w:rsidRDefault="009265AE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236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94638" w:rsidRPr="004B7D4F">
        <w:rPr>
          <w:rFonts w:ascii="Times New Roman" w:eastAsia="Times New Roman" w:hAnsi="Times New Roman"/>
          <w:sz w:val="28"/>
          <w:szCs w:val="24"/>
          <w:lang w:eastAsia="ru-RU"/>
        </w:rPr>
        <w:t>обращаться в пределах своей компетенции в органы государственной власти, органы местного самоуправления, в организации и к гражданам по вопросам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63236F">
        <w:rPr>
          <w:rFonts w:ascii="Times New Roman" w:eastAsiaTheme="minorHAnsi" w:hAnsi="Times New Roman"/>
          <w:sz w:val="28"/>
          <w:szCs w:val="28"/>
        </w:rPr>
        <w:t>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395760">
        <w:rPr>
          <w:rFonts w:ascii="Times New Roman" w:eastAsiaTheme="minorHAnsi" w:hAnsi="Times New Roman"/>
          <w:sz w:val="28"/>
          <w:szCs w:val="28"/>
        </w:rPr>
        <w:t>осуществлять контроль</w:t>
      </w:r>
      <w:r>
        <w:rPr>
          <w:rFonts w:ascii="Times New Roman" w:eastAsiaTheme="minorHAnsi" w:hAnsi="Times New Roman"/>
          <w:sz w:val="28"/>
          <w:szCs w:val="28"/>
        </w:rPr>
        <w:t xml:space="preserve"> за соблюдение</w:t>
      </w:r>
      <w:r w:rsidR="00A06A7E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норм </w:t>
      </w:r>
      <w:r>
        <w:rPr>
          <w:rFonts w:ascii="Times New Roman" w:eastAsiaTheme="minorHAnsi" w:hAnsi="Times New Roman"/>
          <w:sz w:val="28"/>
          <w:szCs w:val="28"/>
        </w:rPr>
        <w:t>Регламента Городской Думы;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давать справки, разъяснения и уточнения по вопросам, возникающим в связи с применением Регламента;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184A57">
        <w:rPr>
          <w:rFonts w:ascii="Times New Roman" w:eastAsiaTheme="minorHAnsi" w:hAnsi="Times New Roman"/>
          <w:sz w:val="28"/>
          <w:szCs w:val="28"/>
        </w:rPr>
        <w:t>рассматриват</w:t>
      </w:r>
      <w:r w:rsidR="00EF3861">
        <w:rPr>
          <w:rFonts w:ascii="Times New Roman" w:eastAsiaTheme="minorHAnsi" w:hAnsi="Times New Roman"/>
          <w:sz w:val="28"/>
          <w:szCs w:val="28"/>
        </w:rPr>
        <w:t>ь</w:t>
      </w:r>
      <w:r w:rsidR="00184A57">
        <w:rPr>
          <w:rFonts w:ascii="Times New Roman" w:eastAsiaTheme="minorHAnsi" w:hAnsi="Times New Roman"/>
          <w:sz w:val="28"/>
          <w:szCs w:val="28"/>
        </w:rPr>
        <w:t xml:space="preserve"> вопросы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 и жалобы</w:t>
      </w:r>
      <w:r w:rsidR="00184A57">
        <w:rPr>
          <w:rFonts w:ascii="Times New Roman" w:eastAsiaTheme="minorHAnsi" w:hAnsi="Times New Roman"/>
          <w:sz w:val="28"/>
          <w:szCs w:val="28"/>
        </w:rPr>
        <w:t>, связанные с нарушением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 депутатами</w:t>
      </w:r>
      <w:r w:rsidR="00184A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правил депутатской этики;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вносить предложения о мерах воздействия по отношению к депутатам, допустившим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нарушения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правил депутатской этики, а также по устранению установленных фактов нарушений норм Регламента Городской Думы;</w:t>
      </w:r>
    </w:p>
    <w:p w:rsidR="004B5C04" w:rsidRDefault="00EF3861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4B5C04">
        <w:rPr>
          <w:rFonts w:ascii="Times New Roman" w:eastAsiaTheme="minorHAnsi" w:hAnsi="Times New Roman"/>
          <w:sz w:val="28"/>
          <w:szCs w:val="28"/>
        </w:rPr>
        <w:t xml:space="preserve">) </w:t>
      </w:r>
      <w:r w:rsidR="004B5C04" w:rsidRPr="004B7D4F">
        <w:rPr>
          <w:rFonts w:ascii="Times New Roman" w:hAnsi="Times New Roman"/>
          <w:sz w:val="28"/>
          <w:szCs w:val="24"/>
        </w:rPr>
        <w:t>изучать на местах по поручению Городской Думы или своей инициативе вопросы</w:t>
      </w:r>
      <w:r w:rsidR="004911BF">
        <w:rPr>
          <w:rFonts w:ascii="Times New Roman" w:hAnsi="Times New Roman"/>
          <w:sz w:val="28"/>
          <w:szCs w:val="24"/>
        </w:rPr>
        <w:t>, относящиеся к ведению комитета</w:t>
      </w:r>
      <w:r w:rsidR="004B5C04" w:rsidRPr="004B7D4F">
        <w:rPr>
          <w:rFonts w:ascii="Times New Roman" w:hAnsi="Times New Roman"/>
          <w:sz w:val="28"/>
          <w:szCs w:val="24"/>
        </w:rPr>
        <w:t>;</w:t>
      </w:r>
    </w:p>
    <w:p w:rsidR="00DE1CB4" w:rsidRDefault="00EF3861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DE1CB4">
        <w:rPr>
          <w:rFonts w:ascii="Times New Roman" w:eastAsiaTheme="minorHAnsi" w:hAnsi="Times New Roman"/>
          <w:sz w:val="28"/>
          <w:szCs w:val="28"/>
        </w:rPr>
        <w:t xml:space="preserve">) осуществлять иные </w:t>
      </w:r>
      <w:r w:rsidR="00395760">
        <w:rPr>
          <w:rFonts w:ascii="Times New Roman" w:eastAsiaTheme="minorHAnsi" w:hAnsi="Times New Roman"/>
          <w:sz w:val="28"/>
          <w:szCs w:val="28"/>
        </w:rPr>
        <w:t>полномочия</w:t>
      </w:r>
      <w:r w:rsidR="00DE1CB4">
        <w:rPr>
          <w:rFonts w:ascii="Times New Roman" w:eastAsiaTheme="minorHAnsi" w:hAnsi="Times New Roman"/>
          <w:sz w:val="28"/>
          <w:szCs w:val="28"/>
        </w:rPr>
        <w:t>, установленные Уставом муниципального образования «Город Астрахань», Регламентом Городской Думы</w:t>
      </w:r>
      <w:r w:rsidR="004B5C0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DA413E">
        <w:rPr>
          <w:rFonts w:ascii="Times New Roman" w:eastAsiaTheme="minorHAnsi" w:hAnsi="Times New Roman"/>
          <w:sz w:val="28"/>
          <w:szCs w:val="28"/>
        </w:rPr>
        <w:t xml:space="preserve">иными </w:t>
      </w:r>
      <w:r w:rsidR="004B5C04">
        <w:rPr>
          <w:rFonts w:ascii="Times New Roman" w:eastAsiaTheme="minorHAnsi" w:hAnsi="Times New Roman"/>
          <w:sz w:val="28"/>
          <w:szCs w:val="28"/>
        </w:rPr>
        <w:t>решениями Городской Думы.</w:t>
      </w:r>
    </w:p>
    <w:p w:rsidR="003D0020" w:rsidRPr="0063236F" w:rsidRDefault="004911BF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 Комитет</w:t>
      </w:r>
      <w:r w:rsidR="00DE1CB4">
        <w:rPr>
          <w:rFonts w:ascii="Times New Roman" w:eastAsiaTheme="minorHAnsi" w:hAnsi="Times New Roman"/>
          <w:sz w:val="28"/>
          <w:szCs w:val="28"/>
        </w:rPr>
        <w:t xml:space="preserve"> </w:t>
      </w:r>
      <w:r w:rsidR="00784A99">
        <w:rPr>
          <w:rFonts w:ascii="Times New Roman" w:eastAsiaTheme="minorHAnsi" w:hAnsi="Times New Roman"/>
          <w:sz w:val="28"/>
          <w:szCs w:val="28"/>
        </w:rPr>
        <w:t xml:space="preserve">для подготовки отдельных вопросов </w:t>
      </w:r>
      <w:r w:rsidR="00DE1CB4">
        <w:rPr>
          <w:rFonts w:ascii="Times New Roman" w:eastAsiaTheme="minorHAnsi" w:hAnsi="Times New Roman"/>
          <w:sz w:val="28"/>
          <w:szCs w:val="28"/>
        </w:rPr>
        <w:t>вправе создавать рабочие</w:t>
      </w:r>
      <w:r>
        <w:rPr>
          <w:rFonts w:ascii="Times New Roman" w:eastAsiaTheme="minorHAnsi" w:hAnsi="Times New Roman"/>
          <w:sz w:val="28"/>
          <w:szCs w:val="28"/>
        </w:rPr>
        <w:t xml:space="preserve"> группы из числа членов комитета</w:t>
      </w:r>
      <w:r w:rsidR="00DE1CB4">
        <w:rPr>
          <w:rFonts w:ascii="Times New Roman" w:eastAsiaTheme="minorHAnsi" w:hAnsi="Times New Roman"/>
          <w:sz w:val="28"/>
          <w:szCs w:val="28"/>
        </w:rPr>
        <w:t>, других депутатов Городской Думы, представителей органов местного самоуправления города Астрахани, органов государственной власти и иных лиц.</w:t>
      </w:r>
    </w:p>
    <w:p w:rsidR="00DE586F" w:rsidRPr="004B7D4F" w:rsidRDefault="00DE586F" w:rsidP="00DE58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4</w:t>
      </w:r>
      <w:r w:rsidR="004911BF">
        <w:rPr>
          <w:rFonts w:ascii="Times New Roman" w:hAnsi="Times New Roman"/>
          <w:b/>
          <w:bCs/>
          <w:sz w:val="28"/>
          <w:szCs w:val="24"/>
        </w:rPr>
        <w:t>. ФОРМИРОВАНИЕ СОСТАВА КОМИТЕТА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формируется на добровольно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й основе и может быть образован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не менее 5 депутатов. Депутат, изъявивший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 xml:space="preserve"> желание войти в состав комитета или выйти из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состава, подает письменное заявление на имя </w:t>
      </w:r>
      <w:r w:rsidR="00323EAA">
        <w:rPr>
          <w:rFonts w:ascii="Times New Roman" w:hAnsi="Times New Roman"/>
          <w:spacing w:val="2"/>
          <w:sz w:val="28"/>
          <w:szCs w:val="28"/>
        </w:rPr>
        <w:t>главы муниципального образования «Город Астрахань»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.2. Персональный состав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утверждается решением Городской Думы.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.3.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комитета избирается на срок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номочий из числа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а присутствующих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утверждается решением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.4. Заместители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E586F" w:rsidRPr="004B7D4F" w:rsidRDefault="004B5C04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.4.1.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решению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быть избраны два заместителя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.4.2.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 избираются на срок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номочий из числа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числа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присутствующих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утверждаются решением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4B7D4F" w:rsidRDefault="00DE586F" w:rsidP="00DE58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</w:t>
      </w:r>
      <w:r w:rsidR="004911BF">
        <w:rPr>
          <w:rFonts w:ascii="Times New Roman" w:hAnsi="Times New Roman"/>
          <w:b/>
          <w:bCs/>
          <w:sz w:val="28"/>
          <w:szCs w:val="24"/>
        </w:rPr>
        <w:t>. СОСТАВ КОМИТЕТА</w:t>
      </w:r>
    </w:p>
    <w:p w:rsidR="00DE586F" w:rsidRPr="001F2CCD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1F2CCD">
        <w:rPr>
          <w:rFonts w:ascii="Times New Roman" w:hAnsi="Times New Roman"/>
          <w:sz w:val="28"/>
          <w:szCs w:val="24"/>
        </w:rPr>
        <w:t xml:space="preserve">.1. Председатель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DE586F" w:rsidRPr="001F2CCD">
        <w:rPr>
          <w:rFonts w:ascii="Times New Roman" w:hAnsi="Times New Roman"/>
          <w:sz w:val="28"/>
          <w:szCs w:val="24"/>
        </w:rPr>
        <w:t>: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1) осуществляет руководство работой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координирует и контролирует деятельность рабочих групп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E586F" w:rsidRPr="004B7D4F">
        <w:rPr>
          <w:rFonts w:ascii="Times New Roman" w:hAnsi="Times New Roman"/>
          <w:sz w:val="28"/>
          <w:szCs w:val="24"/>
        </w:rPr>
        <w:t xml:space="preserve">) формирует повестку дня заседаний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3) информирует депутатов </w:t>
      </w:r>
      <w:r>
        <w:rPr>
          <w:rFonts w:ascii="Times New Roman" w:hAnsi="Times New Roman"/>
          <w:sz w:val="28"/>
          <w:szCs w:val="24"/>
        </w:rPr>
        <w:t>–</w:t>
      </w:r>
      <w:r w:rsidR="004911BF">
        <w:rPr>
          <w:rFonts w:ascii="Times New Roman" w:hAnsi="Times New Roman"/>
          <w:sz w:val="28"/>
          <w:szCs w:val="24"/>
        </w:rPr>
        <w:t xml:space="preserve"> членов комитета</w:t>
      </w:r>
      <w:r w:rsidRPr="004B7D4F">
        <w:rPr>
          <w:rFonts w:ascii="Times New Roman" w:hAnsi="Times New Roman"/>
          <w:sz w:val="28"/>
          <w:szCs w:val="24"/>
        </w:rPr>
        <w:t xml:space="preserve"> о времени и месте проведения заседания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, а также о проекте повестки дня и перечне соответствующей документации</w:t>
      </w:r>
      <w:r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4) созывает и ведет заседания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911B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5) подписывает протоколы заседаний, решения, другие документы </w:t>
      </w:r>
      <w:r w:rsidR="004911BF" w:rsidRPr="004911BF">
        <w:rPr>
          <w:rFonts w:ascii="Times New Roman" w:hAnsi="Times New Roman"/>
          <w:sz w:val="28"/>
          <w:szCs w:val="24"/>
        </w:rPr>
        <w:t>комитета</w:t>
      </w:r>
      <w:r w:rsidRPr="004911B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д</w:t>
      </w:r>
      <w:r w:rsidR="004911BF">
        <w:rPr>
          <w:rFonts w:ascii="Times New Roman" w:hAnsi="Times New Roman"/>
          <w:sz w:val="28"/>
          <w:szCs w:val="24"/>
        </w:rPr>
        <w:t>ает поручения членам 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7) представляет проекты решений Городской Думы, подготовленные </w:t>
      </w:r>
      <w:r w:rsidR="004911BF">
        <w:rPr>
          <w:rFonts w:ascii="Times New Roman" w:hAnsi="Times New Roman"/>
          <w:sz w:val="28"/>
          <w:szCs w:val="24"/>
        </w:rPr>
        <w:t>комитетом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по вопросам е</w:t>
      </w:r>
      <w:r w:rsidR="004911BF">
        <w:rPr>
          <w:rFonts w:ascii="Times New Roman" w:hAnsi="Times New Roman"/>
          <w:sz w:val="28"/>
          <w:szCs w:val="24"/>
        </w:rPr>
        <w:t>го</w:t>
      </w:r>
      <w:r w:rsidRPr="004B7D4F">
        <w:rPr>
          <w:rFonts w:ascii="Times New Roman" w:hAnsi="Times New Roman"/>
          <w:sz w:val="28"/>
          <w:szCs w:val="24"/>
        </w:rPr>
        <w:t xml:space="preserve"> ведения, на заседаниях Городской Думы;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8) организует работу по исполнению решений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9)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информирует членов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о рассмотренных вопросах, а также мерах, принятых по реализации рекомендаций и замечаний к ним;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10) оказывает содействие депутатам, членам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в осуществлении ими своих полномочий;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11) принимает меры по обеспечению гласности и учету общественного мнения в работе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1F2CCD">
        <w:rPr>
          <w:rFonts w:ascii="Times New Roman" w:hAnsi="Times New Roman"/>
          <w:sz w:val="28"/>
          <w:szCs w:val="24"/>
        </w:rPr>
        <w:t xml:space="preserve">.2. 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аместители председателя комитета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по поручению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функции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его отсутствие; 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решения и поручения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а также иные функции в соотв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етствии с настоящим Положением;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 w:rsidRPr="004B7D4F">
        <w:rPr>
          <w:rFonts w:ascii="Times New Roman" w:hAnsi="Times New Roman"/>
          <w:sz w:val="28"/>
          <w:szCs w:val="24"/>
        </w:rPr>
        <w:t xml:space="preserve"> подотчетны председателю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 </w:t>
      </w:r>
      <w:r w:rsidR="004911BF">
        <w:rPr>
          <w:rFonts w:ascii="Times New Roman" w:hAnsi="Times New Roman"/>
          <w:sz w:val="28"/>
          <w:szCs w:val="24"/>
        </w:rPr>
        <w:t>комитету,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ежегодно отчитыва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тся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перед ним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проделанной работе.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4B7D4F">
        <w:rPr>
          <w:rFonts w:ascii="Times New Roman" w:hAnsi="Times New Roman"/>
          <w:sz w:val="28"/>
          <w:szCs w:val="24"/>
        </w:rPr>
        <w:t>.</w:t>
      </w:r>
      <w:r w:rsidR="00DE586F">
        <w:rPr>
          <w:rFonts w:ascii="Times New Roman" w:hAnsi="Times New Roman"/>
          <w:sz w:val="28"/>
          <w:szCs w:val="24"/>
        </w:rPr>
        <w:t>3</w:t>
      </w:r>
      <w:r w:rsidR="00DE586F" w:rsidRPr="004B7D4F">
        <w:rPr>
          <w:rFonts w:ascii="Times New Roman" w:hAnsi="Times New Roman"/>
          <w:sz w:val="28"/>
          <w:szCs w:val="24"/>
        </w:rPr>
        <w:t xml:space="preserve">. </w:t>
      </w:r>
      <w:r w:rsidR="00DE586F" w:rsidRPr="001F2CCD">
        <w:rPr>
          <w:rFonts w:ascii="Times New Roman" w:hAnsi="Times New Roman"/>
          <w:sz w:val="28"/>
          <w:szCs w:val="24"/>
        </w:rPr>
        <w:t xml:space="preserve">Член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обладает правом решающего голоса по всем вопр</w:t>
      </w:r>
      <w:r w:rsidR="00DE586F">
        <w:rPr>
          <w:rFonts w:ascii="Times New Roman" w:hAnsi="Times New Roman"/>
          <w:sz w:val="28"/>
          <w:szCs w:val="24"/>
        </w:rPr>
        <w:t xml:space="preserve">осам, рассматриваемым </w:t>
      </w:r>
      <w:r w:rsidR="004911BF">
        <w:rPr>
          <w:rFonts w:ascii="Times New Roman" w:hAnsi="Times New Roman"/>
          <w:sz w:val="28"/>
          <w:szCs w:val="24"/>
        </w:rPr>
        <w:t>комитетом</w:t>
      </w:r>
      <w:r w:rsidR="00DE586F">
        <w:rPr>
          <w:rFonts w:ascii="Times New Roman" w:hAnsi="Times New Roman"/>
          <w:sz w:val="28"/>
          <w:szCs w:val="24"/>
        </w:rPr>
        <w:t>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911BF">
        <w:rPr>
          <w:rFonts w:ascii="Times New Roman" w:hAnsi="Times New Roman"/>
          <w:sz w:val="28"/>
          <w:szCs w:val="24"/>
        </w:rPr>
        <w:t>.4. Член комитета</w:t>
      </w:r>
      <w:r w:rsidR="00DE586F" w:rsidRPr="001F2CCD">
        <w:rPr>
          <w:rFonts w:ascii="Times New Roman" w:hAnsi="Times New Roman"/>
          <w:sz w:val="28"/>
          <w:szCs w:val="24"/>
        </w:rPr>
        <w:t xml:space="preserve"> имеет право: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1) вносить вопросы для рассмотрения на заседаниях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 участвовать в их подготовке,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делать доклады и сообщения по этим вопросам, участвовать в обсуждении рассматриваемых на заседаниях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вопросов и принятии решений, а также в осуществлении контроля за выполнением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принятых комитетом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представлять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иных структурных подразделениях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умы, в органах государственной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власти и иных государственных органах, органах местног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о самоуправления, организациях;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3</w:t>
      </w:r>
      <w:r w:rsidR="00DE586F" w:rsidRPr="004B7D4F">
        <w:rPr>
          <w:rFonts w:ascii="Times New Roman" w:hAnsi="Times New Roman"/>
          <w:sz w:val="28"/>
          <w:szCs w:val="24"/>
        </w:rPr>
        <w:t>)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сообщать о своем особом мнении в случае несогласия с принятым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комитетом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решением;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DE586F" w:rsidRPr="004B7D4F">
        <w:rPr>
          <w:rFonts w:ascii="Times New Roman" w:hAnsi="Times New Roman"/>
          <w:sz w:val="28"/>
          <w:szCs w:val="24"/>
        </w:rPr>
        <w:t>)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из состава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порядком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Регламентом Городской Думы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E586F" w:rsidRPr="004B7D4F">
        <w:rPr>
          <w:rFonts w:ascii="Times New Roman" w:hAnsi="Times New Roman"/>
          <w:sz w:val="28"/>
          <w:szCs w:val="24"/>
        </w:rPr>
        <w:t xml:space="preserve">До утверждения изменений состава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на заседании </w:t>
      </w:r>
      <w:r w:rsidR="00DE586F">
        <w:rPr>
          <w:rFonts w:ascii="Times New Roman" w:hAnsi="Times New Roman"/>
          <w:sz w:val="28"/>
          <w:szCs w:val="24"/>
        </w:rPr>
        <w:t xml:space="preserve">Городской </w:t>
      </w:r>
      <w:r w:rsidR="00DE586F" w:rsidRPr="004B7D4F">
        <w:rPr>
          <w:rFonts w:ascii="Times New Roman" w:hAnsi="Times New Roman"/>
          <w:sz w:val="28"/>
          <w:szCs w:val="24"/>
        </w:rPr>
        <w:t xml:space="preserve">Думы, член </w:t>
      </w:r>
      <w:r w:rsidR="004911BF">
        <w:rPr>
          <w:rFonts w:ascii="Times New Roman" w:hAnsi="Times New Roman"/>
          <w:sz w:val="28"/>
          <w:szCs w:val="24"/>
        </w:rPr>
        <w:t>комитета, пожелавший выйти из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состава, считается членом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4911BF">
        <w:rPr>
          <w:rFonts w:ascii="Times New Roman" w:hAnsi="Times New Roman"/>
          <w:sz w:val="28"/>
          <w:szCs w:val="24"/>
        </w:rPr>
        <w:t>и обязан принимать участие в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работе.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.5. Член комитета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принимать личное участие в заседани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ях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 рабочих групп и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рироваться на каждом заседании;</w:t>
      </w:r>
    </w:p>
    <w:p w:rsidR="00DE586F" w:rsidRPr="004B7D4F" w:rsidRDefault="00DE586F" w:rsidP="008E4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 w:rsidRPr="004B7D4F">
        <w:rPr>
          <w:rFonts w:ascii="Times New Roman" w:hAnsi="Times New Roman"/>
          <w:sz w:val="28"/>
          <w:szCs w:val="24"/>
        </w:rPr>
        <w:t xml:space="preserve"> в случае невозможности участия в заседании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рабочей группы </w:t>
      </w:r>
      <w:r w:rsidR="001629E6">
        <w:rPr>
          <w:rFonts w:ascii="Times New Roman" w:hAnsi="Times New Roman"/>
          <w:sz w:val="28"/>
          <w:szCs w:val="24"/>
        </w:rPr>
        <w:t xml:space="preserve">комитета </w:t>
      </w:r>
      <w:r w:rsidRPr="004B7D4F">
        <w:rPr>
          <w:rFonts w:ascii="Times New Roman" w:hAnsi="Times New Roman"/>
          <w:sz w:val="28"/>
          <w:szCs w:val="24"/>
        </w:rPr>
        <w:t xml:space="preserve">своевременно ставить об этом в известность председателя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или ко</w:t>
      </w:r>
      <w:r>
        <w:rPr>
          <w:rFonts w:ascii="Times New Roman" w:hAnsi="Times New Roman"/>
          <w:sz w:val="28"/>
          <w:szCs w:val="24"/>
        </w:rPr>
        <w:t xml:space="preserve">нтрольно-организационный отдел </w:t>
      </w:r>
      <w:r w:rsidRPr="004B7D4F">
        <w:rPr>
          <w:rFonts w:ascii="Times New Roman" w:hAnsi="Times New Roman"/>
          <w:sz w:val="28"/>
          <w:szCs w:val="24"/>
        </w:rPr>
        <w:t>Городской Думы</w:t>
      </w:r>
      <w:r w:rsidR="008E4300">
        <w:rPr>
          <w:rFonts w:ascii="Times New Roman" w:hAnsi="Times New Roman"/>
          <w:sz w:val="28"/>
          <w:szCs w:val="24"/>
        </w:rPr>
        <w:t xml:space="preserve">. </w:t>
      </w:r>
      <w:r w:rsidR="008E430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случае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член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пропустил без уважительной причины три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подряд или треть заседаний в течение одного квартала,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может внести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проект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 выводе данног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депутата из состава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Уважительными причинами отсутствия члена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на заседании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являются документально подтвержденные болезнь, командировка, отпуск, а также иные причины, признанные уважительными в соответствии с решением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8E4300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выполнять решения и поручения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</w:t>
      </w:r>
      <w:r w:rsidR="00DE586F" w:rsidRPr="004B7D4F">
        <w:rPr>
          <w:rFonts w:ascii="Times New Roman" w:hAnsi="Times New Roman"/>
          <w:sz w:val="28"/>
          <w:szCs w:val="24"/>
        </w:rPr>
        <w:t xml:space="preserve">содействовать выполнению решений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8E4300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 случае невозможности выполнения в установленный срок решения или поручения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информировать об этом председателя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предложением об изменении данного срока либо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отмене решения (поручения).</w:t>
      </w:r>
    </w:p>
    <w:p w:rsidR="00DE586F" w:rsidRPr="004B7D4F" w:rsidRDefault="00DE586F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2" w:name="sub_1005"/>
      <w:r>
        <w:rPr>
          <w:rFonts w:ascii="Times New Roman" w:hAnsi="Times New Roman"/>
          <w:b/>
          <w:bCs/>
          <w:sz w:val="28"/>
          <w:szCs w:val="24"/>
        </w:rPr>
        <w:t>6</w:t>
      </w:r>
      <w:r w:rsidR="001629E6">
        <w:rPr>
          <w:rFonts w:ascii="Times New Roman" w:hAnsi="Times New Roman"/>
          <w:b/>
          <w:bCs/>
          <w:sz w:val="28"/>
          <w:szCs w:val="24"/>
        </w:rPr>
        <w:t>. ПОРЯДОК РАБОТЫ КОМИТЕТА</w:t>
      </w:r>
    </w:p>
    <w:bookmarkEnd w:id="2"/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 xml:space="preserve">.1. Основной формой работы </w:t>
      </w:r>
      <w:r w:rsidR="001629E6">
        <w:rPr>
          <w:rFonts w:ascii="Times New Roman" w:hAnsi="Times New Roman"/>
          <w:sz w:val="28"/>
          <w:szCs w:val="24"/>
        </w:rPr>
        <w:t>комитета являются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заседания, которые проводятся по мере необходимости. Заседание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является правомочным, если на не</w:t>
      </w:r>
      <w:r w:rsidR="001629E6">
        <w:rPr>
          <w:rFonts w:ascii="Times New Roman" w:hAnsi="Times New Roman"/>
          <w:sz w:val="28"/>
          <w:szCs w:val="24"/>
        </w:rPr>
        <w:t>м присутствует более половины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членов.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.2.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проводятся открыто. По решению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проводиться закрытые заседания. </w:t>
      </w:r>
      <w:r w:rsidR="00323EAA">
        <w:rPr>
          <w:rFonts w:ascii="Times New Roman" w:eastAsia="Times New Roman" w:hAnsi="Times New Roman"/>
          <w:sz w:val="28"/>
          <w:szCs w:val="24"/>
          <w:lang w:eastAsia="ru-RU"/>
        </w:rPr>
        <w:t>Депутат, не являющийся членом комитета, вправе присутствовать на любых заседаниях комитета.</w:t>
      </w:r>
      <w:bookmarkStart w:id="3" w:name="_GoBack"/>
      <w:bookmarkEnd w:id="3"/>
    </w:p>
    <w:p w:rsidR="00DE586F" w:rsidRPr="004B7D4F" w:rsidRDefault="0062286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1629E6">
        <w:rPr>
          <w:rFonts w:ascii="Times New Roman" w:hAnsi="Times New Roman"/>
          <w:sz w:val="28"/>
          <w:szCs w:val="24"/>
        </w:rPr>
        <w:t>.3.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строит свою работу на основе коллективного, свободного, делового обсуждения и решения вопросов. Деятельность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 может освещаться средствами массовой информации.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.4.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Материалы к заседанию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(проект повестки дня, проекты решений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иные поступившие в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материалы по вопросам повестки дня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список лиц, приглашенных для участия в заседании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направляются членам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позднее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два дня до предстоящего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Лица, указанные в пункте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 настоящего раздела, и лица, приглашенные для участия в заседании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, обеспечиваются данным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и материалами по их требованию.</w:t>
      </w:r>
    </w:p>
    <w:p w:rsidR="00323EAA" w:rsidRDefault="00323EAA" w:rsidP="00DE5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23EAA">
        <w:rPr>
          <w:rFonts w:ascii="Times New Roman" w:hAnsi="Times New Roman"/>
          <w:sz w:val="28"/>
          <w:szCs w:val="24"/>
        </w:rPr>
        <w:t>6.5. Заседание комитета ведет председатель комитета. В отсутствие председателя комитета заседание ведет один из его заместителей по письменному поручению председателя комитета, а в случае отсутствия председателя комитета и его заместителей – один из членов комитета по письменному поручению председателя комитета либо, если такое поручение не может быть дано по объективным причинам, по решению комитета.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>.</w:t>
      </w:r>
      <w:r w:rsidR="00396148"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 xml:space="preserve">. Решение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считается принятым, если за него проголосовало более половины присутствующих членов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, если иное не установлено Регламентом Городской Думы. Каждый член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обладает одним голосом. Член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не вправе передавать право голоса иным лицам.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протоколируются. Протокол ведет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аппарата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Думы, если комитетом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решения. Протокол оформляется в пятидневный срок пос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ле проведения 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, подписывается председате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льствующим на заседании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Оригиналы протоколов хранятся в </w:t>
      </w:r>
      <w:r w:rsidR="001F2CCD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аппарате 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 Во время провед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ения открытых заседаний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F2CCD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аппаратом </w:t>
      </w:r>
      <w:r w:rsidR="009A4541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обеспечивается ведение аудиозаписи заседания.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E586F" w:rsidRPr="004B7D4F">
        <w:rPr>
          <w:rFonts w:ascii="Times New Roman" w:hAnsi="Times New Roman"/>
          <w:sz w:val="28"/>
          <w:szCs w:val="24"/>
        </w:rPr>
        <w:t>Организационно-техническое и информационное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работы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Думы. Специалисты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>аппарата</w:t>
      </w:r>
      <w:r w:rsidR="00F753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участвуют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подготовке заседаний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могут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выступать на заседаниях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информацией и докладами по обсуждаемым вопросам в соответствии с функциями, возложенными на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Городской Думы.</w:t>
      </w:r>
    </w:p>
    <w:p w:rsidR="00DE586F" w:rsidRPr="004B7D4F" w:rsidRDefault="00622866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 w:rsidRPr="004B7D4F">
        <w:rPr>
          <w:rFonts w:ascii="Times New Roman" w:hAnsi="Times New Roman"/>
          <w:sz w:val="28"/>
          <w:szCs w:val="24"/>
        </w:rPr>
        <w:t>1</w:t>
      </w:r>
      <w:r w:rsidR="00396148">
        <w:rPr>
          <w:rFonts w:ascii="Times New Roman" w:hAnsi="Times New Roman"/>
          <w:sz w:val="28"/>
          <w:szCs w:val="24"/>
        </w:rPr>
        <w:t>0</w:t>
      </w:r>
      <w:r w:rsidR="00DE586F" w:rsidRPr="004B7D4F">
        <w:rPr>
          <w:rFonts w:ascii="Times New Roman" w:hAnsi="Times New Roman"/>
          <w:sz w:val="28"/>
          <w:szCs w:val="24"/>
        </w:rPr>
        <w:t xml:space="preserve">. Внеочередное заседание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созывает председатель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 по своей инициативе или по инициативе не менее одной четверти от общего числа членов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>.</w:t>
      </w:r>
    </w:p>
    <w:p w:rsidR="00B84EAF" w:rsidRDefault="00622866" w:rsidP="00F7539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>.1</w:t>
      </w:r>
      <w:r w:rsidR="00396148">
        <w:rPr>
          <w:rFonts w:ascii="Times New Roman" w:hAnsi="Times New Roman"/>
          <w:sz w:val="28"/>
          <w:szCs w:val="24"/>
        </w:rPr>
        <w:t>1</w:t>
      </w:r>
      <w:r w:rsidR="00DE586F" w:rsidRPr="004B7D4F">
        <w:rPr>
          <w:rFonts w:ascii="Times New Roman" w:hAnsi="Times New Roman"/>
          <w:sz w:val="28"/>
          <w:szCs w:val="24"/>
        </w:rPr>
        <w:t xml:space="preserve">. Для рассмотрения вопросов, относящихся к ведению двух или нескольких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DE586F" w:rsidRPr="004B7D4F">
        <w:rPr>
          <w:rFonts w:ascii="Times New Roman" w:hAnsi="Times New Roman"/>
          <w:sz w:val="28"/>
          <w:szCs w:val="24"/>
        </w:rPr>
        <w:t xml:space="preserve">, по инициативе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или по рекомендации Городской Думы могут проводиться совместные заседания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DE586F" w:rsidRPr="004B7D4F">
        <w:rPr>
          <w:rFonts w:ascii="Times New Roman" w:hAnsi="Times New Roman"/>
          <w:sz w:val="28"/>
          <w:szCs w:val="24"/>
        </w:rPr>
        <w:t xml:space="preserve">. Совместные заседания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проводятся в порядке, установленном Регламентом Городской Думы.</w:t>
      </w:r>
    </w:p>
    <w:sectPr w:rsidR="00B84EAF" w:rsidSect="004D2224">
      <w:pgSz w:w="11904" w:h="16836"/>
      <w:pgMar w:top="1418" w:right="850" w:bottom="141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86F"/>
    <w:rsid w:val="00006EF6"/>
    <w:rsid w:val="00055379"/>
    <w:rsid w:val="0006084A"/>
    <w:rsid w:val="000C183F"/>
    <w:rsid w:val="001118F7"/>
    <w:rsid w:val="001629E6"/>
    <w:rsid w:val="00184A57"/>
    <w:rsid w:val="00192A93"/>
    <w:rsid w:val="001F2CCD"/>
    <w:rsid w:val="00294638"/>
    <w:rsid w:val="002B624F"/>
    <w:rsid w:val="002B6658"/>
    <w:rsid w:val="002C2FA2"/>
    <w:rsid w:val="00323EAA"/>
    <w:rsid w:val="0032744F"/>
    <w:rsid w:val="003646A1"/>
    <w:rsid w:val="00395760"/>
    <w:rsid w:val="00396148"/>
    <w:rsid w:val="003C6062"/>
    <w:rsid w:val="003D0020"/>
    <w:rsid w:val="004911BF"/>
    <w:rsid w:val="00497223"/>
    <w:rsid w:val="004B179A"/>
    <w:rsid w:val="004B5C04"/>
    <w:rsid w:val="004C3BA3"/>
    <w:rsid w:val="004D2224"/>
    <w:rsid w:val="00507328"/>
    <w:rsid w:val="005415FA"/>
    <w:rsid w:val="005E3855"/>
    <w:rsid w:val="005E5D96"/>
    <w:rsid w:val="005F541C"/>
    <w:rsid w:val="00607434"/>
    <w:rsid w:val="00622866"/>
    <w:rsid w:val="006300B6"/>
    <w:rsid w:val="0063236F"/>
    <w:rsid w:val="00634082"/>
    <w:rsid w:val="006567A3"/>
    <w:rsid w:val="006A7621"/>
    <w:rsid w:val="006D2CC6"/>
    <w:rsid w:val="006E7796"/>
    <w:rsid w:val="007207AB"/>
    <w:rsid w:val="00780DF0"/>
    <w:rsid w:val="00784A99"/>
    <w:rsid w:val="007E78A4"/>
    <w:rsid w:val="008367C8"/>
    <w:rsid w:val="00862D47"/>
    <w:rsid w:val="008A4C4C"/>
    <w:rsid w:val="008A54CE"/>
    <w:rsid w:val="008E4300"/>
    <w:rsid w:val="009248C4"/>
    <w:rsid w:val="009265AE"/>
    <w:rsid w:val="0097141C"/>
    <w:rsid w:val="009A4541"/>
    <w:rsid w:val="009D107D"/>
    <w:rsid w:val="009F0C28"/>
    <w:rsid w:val="00A06A7E"/>
    <w:rsid w:val="00A23DB5"/>
    <w:rsid w:val="00A32541"/>
    <w:rsid w:val="00A744B9"/>
    <w:rsid w:val="00AC7B73"/>
    <w:rsid w:val="00AF1FCA"/>
    <w:rsid w:val="00B84EAF"/>
    <w:rsid w:val="00BB3D9A"/>
    <w:rsid w:val="00BC5C97"/>
    <w:rsid w:val="00D96F94"/>
    <w:rsid w:val="00DA413E"/>
    <w:rsid w:val="00DD3AB0"/>
    <w:rsid w:val="00DE1CB4"/>
    <w:rsid w:val="00DE586F"/>
    <w:rsid w:val="00EB2968"/>
    <w:rsid w:val="00EB6BF0"/>
    <w:rsid w:val="00EE5407"/>
    <w:rsid w:val="00EF3861"/>
    <w:rsid w:val="00F16596"/>
    <w:rsid w:val="00F6409F"/>
    <w:rsid w:val="00F71CD6"/>
    <w:rsid w:val="00F75390"/>
    <w:rsid w:val="00FA0CA7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96E1"/>
  <w15:docId w15:val="{669192A7-C87D-4663-96D1-C4BAED3D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Gordum2008</dc:creator>
  <cp:lastModifiedBy>Nnm</cp:lastModifiedBy>
  <cp:revision>5</cp:revision>
  <cp:lastPrinted>2010-04-23T10:48:00Z</cp:lastPrinted>
  <dcterms:created xsi:type="dcterms:W3CDTF">2016-12-05T07:00:00Z</dcterms:created>
  <dcterms:modified xsi:type="dcterms:W3CDTF">2019-03-28T11:15:00Z</dcterms:modified>
</cp:coreProperties>
</file>