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3C" w:rsidRDefault="0081063C" w:rsidP="00972528">
      <w:pPr>
        <w:spacing w:line="360" w:lineRule="auto"/>
        <w:jc w:val="center"/>
        <w:rPr>
          <w:sz w:val="32"/>
        </w:rPr>
      </w:pPr>
      <w:bookmarkStart w:id="0" w:name="_GoBack"/>
      <w:r>
        <w:rPr>
          <w:b/>
          <w:bCs/>
          <w:sz w:val="36"/>
          <w:szCs w:val="28"/>
        </w:rPr>
        <w:t>Отчет</w:t>
      </w:r>
    </w:p>
    <w:p w:rsidR="00C840FB" w:rsidRPr="00BE4CAD" w:rsidRDefault="00C840FB" w:rsidP="00972528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BE4CAD">
        <w:rPr>
          <w:rFonts w:cs="Times New Roman"/>
          <w:b/>
          <w:sz w:val="28"/>
          <w:szCs w:val="28"/>
        </w:rPr>
        <w:t>о деятельности</w:t>
      </w:r>
      <w:r>
        <w:rPr>
          <w:rFonts w:cs="Times New Roman"/>
          <w:b/>
          <w:sz w:val="28"/>
          <w:szCs w:val="28"/>
        </w:rPr>
        <w:t xml:space="preserve"> </w:t>
      </w:r>
      <w:r w:rsidRPr="00BE4CAD">
        <w:rPr>
          <w:rFonts w:cs="Times New Roman"/>
          <w:b/>
          <w:sz w:val="28"/>
          <w:szCs w:val="28"/>
        </w:rPr>
        <w:t>депутата Городской Думы</w:t>
      </w:r>
    </w:p>
    <w:p w:rsidR="00C840FB" w:rsidRPr="00BE4CAD" w:rsidRDefault="00C840FB" w:rsidP="00972528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BE4CAD">
        <w:rPr>
          <w:rFonts w:cs="Times New Roman"/>
          <w:b/>
          <w:sz w:val="28"/>
          <w:szCs w:val="28"/>
        </w:rPr>
        <w:t>муниципального образования «Город Астрахань»</w:t>
      </w:r>
      <w:r w:rsidR="00E74390">
        <w:rPr>
          <w:rFonts w:cs="Times New Roman"/>
          <w:b/>
          <w:sz w:val="28"/>
          <w:szCs w:val="28"/>
        </w:rPr>
        <w:t xml:space="preserve"> по 19 округу</w:t>
      </w:r>
    </w:p>
    <w:p w:rsidR="0081063C" w:rsidRDefault="0081063C" w:rsidP="00972528">
      <w:pPr>
        <w:spacing w:line="360" w:lineRule="auto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Витковского</w:t>
      </w:r>
      <w:proofErr w:type="spellEnd"/>
      <w:r>
        <w:rPr>
          <w:b/>
          <w:color w:val="000000"/>
          <w:sz w:val="28"/>
          <w:szCs w:val="28"/>
        </w:rPr>
        <w:t xml:space="preserve"> Артура Ярославовича</w:t>
      </w:r>
      <w:r w:rsidR="00E74390">
        <w:rPr>
          <w:b/>
          <w:color w:val="000000"/>
          <w:sz w:val="28"/>
          <w:szCs w:val="28"/>
        </w:rPr>
        <w:t xml:space="preserve"> за 2020г.</w:t>
      </w:r>
    </w:p>
    <w:p w:rsidR="0081063C" w:rsidRDefault="0081063C" w:rsidP="00972528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1"/>
          <w:shd w:val="clear" w:color="auto" w:fill="FDFDFD"/>
        </w:rPr>
        <w:t xml:space="preserve">  </w:t>
      </w:r>
      <w:r>
        <w:rPr>
          <w:rFonts w:cs="Times New Roman"/>
          <w:sz w:val="28"/>
          <w:szCs w:val="28"/>
        </w:rPr>
        <w:t xml:space="preserve">  За период депутатс</w:t>
      </w:r>
      <w:r w:rsidR="00E74390">
        <w:rPr>
          <w:rFonts w:cs="Times New Roman"/>
          <w:sz w:val="28"/>
          <w:szCs w:val="28"/>
        </w:rPr>
        <w:t>кой деятельности участвовал в 4</w:t>
      </w:r>
      <w:r w:rsidR="00D35762">
        <w:rPr>
          <w:rFonts w:cs="Times New Roman"/>
          <w:sz w:val="28"/>
          <w:szCs w:val="28"/>
        </w:rPr>
        <w:t xml:space="preserve"> из </w:t>
      </w:r>
      <w:r>
        <w:rPr>
          <w:rFonts w:cs="Times New Roman"/>
          <w:sz w:val="28"/>
          <w:szCs w:val="28"/>
        </w:rPr>
        <w:t xml:space="preserve">5 заседаниях Городской Думы муниципального образования «Город Астрахань». </w:t>
      </w:r>
    </w:p>
    <w:p w:rsidR="0012320E" w:rsidRPr="00AA3822" w:rsidRDefault="000611CB" w:rsidP="00972528">
      <w:pPr>
        <w:pStyle w:val="1"/>
        <w:shd w:val="clear" w:color="auto" w:fill="FFFFFF"/>
        <w:spacing w:before="0" w:line="360" w:lineRule="auto"/>
        <w:textAlignment w:val="baseline"/>
        <w:rPr>
          <w:rFonts w:ascii="Arial" w:eastAsia="Times New Roman" w:hAnsi="Arial" w:cs="Arial"/>
          <w:b/>
          <w:bCs/>
          <w:caps/>
          <w:color w:val="2C2C2C"/>
          <w:kern w:val="36"/>
          <w:sz w:val="47"/>
          <w:szCs w:val="4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Pr="00AA38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Осуществлялся прием граждан в общественной приемной, а также в приемной партии «Единая Россия». В общественной приемной мной и моими помощниками на </w:t>
      </w:r>
      <w:r w:rsidR="00D35762" w:rsidRPr="00AA38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20</w:t>
      </w:r>
      <w:r w:rsidRPr="00AA38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35762" w:rsidRPr="00AA38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приемах было принято 35</w:t>
      </w:r>
      <w:r w:rsidRPr="00AA38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избирателей, основная форма работы на этих встречах – разъяснительные беседы и юридические консультации</w:t>
      </w:r>
      <w:r w:rsidRPr="00AA382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 w:rsidR="00E74390" w:rsidRPr="00AA3822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 </w:t>
      </w:r>
      <w:r w:rsidR="00E74390" w:rsidRPr="00AA3822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Основные тематики обращений</w:t>
      </w:r>
      <w:r w:rsidR="00AA3822" w:rsidRPr="00AA3822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 касалась работы </w:t>
      </w:r>
      <w:r w:rsidR="00AA3822" w:rsidRPr="00AA3822">
        <w:rPr>
          <w:rFonts w:ascii="Times New Roman" w:hAnsi="Times New Roman" w:cs="Times New Roman"/>
          <w:bCs/>
          <w:color w:val="auto"/>
          <w:sz w:val="28"/>
          <w:szCs w:val="28"/>
        </w:rPr>
        <w:t>МУП г. Астрахани "</w:t>
      </w:r>
      <w:proofErr w:type="spellStart"/>
      <w:r w:rsidR="00AA3822" w:rsidRPr="00AA3822">
        <w:rPr>
          <w:rFonts w:ascii="Times New Roman" w:hAnsi="Times New Roman" w:cs="Times New Roman"/>
          <w:bCs/>
          <w:color w:val="auto"/>
          <w:sz w:val="28"/>
          <w:szCs w:val="28"/>
        </w:rPr>
        <w:t>Астрводоканал</w:t>
      </w:r>
      <w:proofErr w:type="spellEnd"/>
      <w:r w:rsidR="00AA3822" w:rsidRPr="00AA3822">
        <w:rPr>
          <w:rFonts w:ascii="Times New Roman" w:hAnsi="Times New Roman" w:cs="Times New Roman"/>
          <w:bCs/>
          <w:color w:val="auto"/>
          <w:sz w:val="28"/>
          <w:szCs w:val="28"/>
        </w:rPr>
        <w:t>"</w:t>
      </w:r>
      <w:r w:rsidR="00AA3822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, МБУ </w:t>
      </w:r>
      <w:proofErr w:type="spellStart"/>
      <w:r w:rsidR="00AA3822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г.Астрахани</w:t>
      </w:r>
      <w:proofErr w:type="spellEnd"/>
      <w:r w:rsidR="00AA3822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 «Зеленый город», а </w:t>
      </w:r>
      <w:proofErr w:type="gramStart"/>
      <w:r w:rsidR="00AA3822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так же</w:t>
      </w:r>
      <w:proofErr w:type="gramEnd"/>
      <w:r w:rsidR="00AA3822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 МБУ </w:t>
      </w:r>
      <w:proofErr w:type="spellStart"/>
      <w:r w:rsidR="00AA3822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г.Астрахани</w:t>
      </w:r>
      <w:proofErr w:type="spellEnd"/>
      <w:r w:rsidR="00AA3822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 «Чистый город».</w:t>
      </w:r>
      <w:r w:rsidR="00AA3822" w:rsidRPr="00AA3822">
        <w:rPr>
          <w:rFonts w:ascii="Times New Roman" w:eastAsia="Times New Roman" w:hAnsi="Times New Roman" w:cs="Times New Roman"/>
          <w:bCs/>
          <w:caps/>
          <w:color w:val="auto"/>
          <w:kern w:val="36"/>
          <w:sz w:val="28"/>
          <w:szCs w:val="28"/>
          <w:lang w:eastAsia="ru-RU" w:bidi="ar-SA"/>
        </w:rPr>
        <w:t xml:space="preserve"> </w:t>
      </w:r>
      <w:r w:rsidR="0012320E" w:rsidRPr="00AA3822">
        <w:rPr>
          <w:rFonts w:ascii="Times New Roman" w:eastAsia="Times New Roman" w:hAnsi="Times New Roman" w:cs="Times New Roman"/>
          <w:color w:val="auto"/>
          <w:sz w:val="28"/>
          <w:szCs w:val="23"/>
        </w:rPr>
        <w:t>В мою депутатскую приемную поступали</w:t>
      </w:r>
    </w:p>
    <w:p w:rsidR="0012320E" w:rsidRPr="0081063C" w:rsidRDefault="0012320E" w:rsidP="00972528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</w:pPr>
      <w:r w:rsidRPr="0081063C"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  <w:t xml:space="preserve">обращения не только от жителей города, но и </w:t>
      </w:r>
      <w:r w:rsidR="00286CF7"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  <w:t xml:space="preserve">от администраций школ, детских </w:t>
      </w:r>
      <w:r w:rsidRPr="0081063C"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  <w:t>садов, общественных организаций.</w:t>
      </w:r>
    </w:p>
    <w:p w:rsidR="0081063C" w:rsidRDefault="00C840FB" w:rsidP="00972528">
      <w:pPr>
        <w:spacing w:line="36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Была проведена работа по 25</w:t>
      </w:r>
      <w:r w:rsidR="00D35762">
        <w:rPr>
          <w:sz w:val="28"/>
          <w:szCs w:val="28"/>
        </w:rPr>
        <w:t xml:space="preserve"> </w:t>
      </w:r>
      <w:r w:rsidR="0081063C">
        <w:rPr>
          <w:sz w:val="28"/>
          <w:szCs w:val="28"/>
        </w:rPr>
        <w:t xml:space="preserve">письменным запросам </w:t>
      </w:r>
      <w:r w:rsidR="0091147D">
        <w:rPr>
          <w:sz w:val="28"/>
          <w:szCs w:val="28"/>
        </w:rPr>
        <w:t xml:space="preserve">от </w:t>
      </w:r>
      <w:r w:rsidR="0081063C">
        <w:rPr>
          <w:sz w:val="28"/>
          <w:szCs w:val="28"/>
        </w:rPr>
        <w:t>граждан, а также заявлениям, отправленным по электронной почте.</w:t>
      </w:r>
      <w:r w:rsidR="0081063C">
        <w:rPr>
          <w:rFonts w:cs="Times New Roman"/>
          <w:sz w:val="28"/>
          <w:szCs w:val="28"/>
        </w:rPr>
        <w:t xml:space="preserve"> Подготовл</w:t>
      </w:r>
      <w:r>
        <w:rPr>
          <w:rFonts w:cs="Times New Roman"/>
          <w:sz w:val="28"/>
          <w:szCs w:val="28"/>
        </w:rPr>
        <w:t>ено и направлено 37</w:t>
      </w:r>
      <w:r w:rsidR="0081063C">
        <w:rPr>
          <w:rFonts w:cs="Times New Roman"/>
          <w:sz w:val="28"/>
          <w:szCs w:val="28"/>
        </w:rPr>
        <w:t xml:space="preserve"> запросов в структурные подразделения федеральных, областных структур, служб, ведомств и органы местного самоуправления.</w:t>
      </w:r>
    </w:p>
    <w:p w:rsidR="0091147D" w:rsidRPr="0091147D" w:rsidRDefault="0091147D" w:rsidP="00972528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</w:pPr>
      <w:r w:rsidRPr="0091147D"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  <w:t>В отчетный период, как и в течение всей моей деятельности в статусе</w:t>
      </w:r>
    </w:p>
    <w:p w:rsidR="0091147D" w:rsidRPr="0091147D" w:rsidRDefault="0091147D" w:rsidP="00972528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</w:pPr>
      <w:r w:rsidRPr="0091147D"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  <w:t>депутата городской Думы, моя работа была направлена на повышение</w:t>
      </w:r>
    </w:p>
    <w:p w:rsidR="0091147D" w:rsidRDefault="0091147D" w:rsidP="00972528">
      <w:pPr>
        <w:spacing w:line="360" w:lineRule="auto"/>
        <w:rPr>
          <w:rFonts w:cs="Times New Roman"/>
          <w:sz w:val="28"/>
          <w:szCs w:val="28"/>
        </w:rPr>
      </w:pPr>
      <w:r w:rsidRPr="0091147D"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  <w:t>комфортности проживания жителей города</w:t>
      </w:r>
      <w:r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  <w:t>.</w:t>
      </w:r>
    </w:p>
    <w:p w:rsidR="0081063C" w:rsidRDefault="0081063C" w:rsidP="00972528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По наказам избирателей были освоены средства на:</w:t>
      </w:r>
    </w:p>
    <w:p w:rsidR="0081063C" w:rsidRDefault="0081063C" w:rsidP="0097252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-Устано</w:t>
      </w:r>
      <w:r w:rsidR="00C840FB">
        <w:rPr>
          <w:rFonts w:cs="Times New Roman"/>
          <w:sz w:val="28"/>
          <w:szCs w:val="28"/>
        </w:rPr>
        <w:t>вку малых архитектурных форм: 20</w:t>
      </w:r>
      <w:r>
        <w:rPr>
          <w:rFonts w:cs="Times New Roman"/>
          <w:sz w:val="28"/>
          <w:szCs w:val="28"/>
        </w:rPr>
        <w:t xml:space="preserve"> объектов</w:t>
      </w:r>
    </w:p>
    <w:p w:rsidR="0081063C" w:rsidRDefault="0081063C" w:rsidP="009725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-Развитие материально-технической базы:</w:t>
      </w:r>
    </w:p>
    <w:p w:rsidR="00D35762" w:rsidRDefault="00D35762" w:rsidP="009725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МБДОУ г. Астрахани «Детский сад Кузнечик»</w:t>
      </w:r>
    </w:p>
    <w:p w:rsidR="0081063C" w:rsidRDefault="0081063C" w:rsidP="009725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-Развитие материально-технической базы:</w:t>
      </w:r>
    </w:p>
    <w:p w:rsidR="0081063C" w:rsidRDefault="0081063C" w:rsidP="00972528">
      <w:pPr>
        <w:spacing w:line="360" w:lineRule="auto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МБОУ г. Астрахани «Средняя общеобразовательная школа № 48»</w:t>
      </w:r>
    </w:p>
    <w:p w:rsidR="0081063C" w:rsidRDefault="0081063C" w:rsidP="009725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-Развитие материально-технической базы:</w:t>
      </w:r>
    </w:p>
    <w:p w:rsidR="0081063C" w:rsidRDefault="0081063C" w:rsidP="0097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6CF7">
        <w:rPr>
          <w:sz w:val="28"/>
          <w:szCs w:val="28"/>
        </w:rPr>
        <w:t xml:space="preserve"> Проведен ремонт</w:t>
      </w:r>
      <w:r w:rsidR="00D35762">
        <w:rPr>
          <w:sz w:val="28"/>
          <w:szCs w:val="28"/>
        </w:rPr>
        <w:t xml:space="preserve"> кабинета начальных классов</w:t>
      </w:r>
      <w:r w:rsidR="00D5092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МБОУ г. Астрахани </w:t>
      </w:r>
      <w:r>
        <w:rPr>
          <w:sz w:val="28"/>
          <w:szCs w:val="28"/>
        </w:rPr>
        <w:lastRenderedPageBreak/>
        <w:t>«Средняя общеобразовательная школа №48»</w:t>
      </w:r>
    </w:p>
    <w:p w:rsidR="00690F81" w:rsidRDefault="00D50925" w:rsidP="009725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-Проведен частичный ремонт сантехнического оборудования</w:t>
      </w:r>
      <w:r w:rsidR="0081063C">
        <w:rPr>
          <w:sz w:val="28"/>
          <w:szCs w:val="28"/>
        </w:rPr>
        <w:t xml:space="preserve"> в ГБУЗ№1</w:t>
      </w:r>
    </w:p>
    <w:p w:rsidR="00D35762" w:rsidRPr="00C840FB" w:rsidRDefault="00D35762" w:rsidP="00972528">
      <w:pPr>
        <w:spacing w:line="360" w:lineRule="auto"/>
      </w:pPr>
      <w:r>
        <w:rPr>
          <w:sz w:val="28"/>
          <w:szCs w:val="28"/>
        </w:rPr>
        <w:t xml:space="preserve">-Проведен ремонт </w:t>
      </w:r>
      <w:r w:rsidR="00C840FB">
        <w:rPr>
          <w:sz w:val="28"/>
          <w:szCs w:val="28"/>
        </w:rPr>
        <w:t>сантехнического оборудования</w:t>
      </w:r>
      <w:r w:rsidR="00C840FB">
        <w:rPr>
          <w:sz w:val="28"/>
          <w:szCs w:val="28"/>
        </w:rPr>
        <w:t xml:space="preserve"> в </w:t>
      </w:r>
      <w:r w:rsidR="00C840FB" w:rsidRPr="00C840FB">
        <w:rPr>
          <w:rStyle w:val="a3"/>
          <w:b w:val="0"/>
          <w:color w:val="000000"/>
        </w:rPr>
        <w:t>ГБУЗ АО «ДГП№5» </w:t>
      </w:r>
    </w:p>
    <w:p w:rsidR="0081063C" w:rsidRDefault="0081063C" w:rsidP="0097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-Завезен чернозем для высадки зеленых насаждений</w:t>
      </w:r>
      <w:r w:rsidR="00E74390">
        <w:rPr>
          <w:sz w:val="28"/>
          <w:szCs w:val="28"/>
        </w:rPr>
        <w:t xml:space="preserve"> на округе</w:t>
      </w:r>
      <w:r>
        <w:rPr>
          <w:sz w:val="28"/>
          <w:szCs w:val="28"/>
        </w:rPr>
        <w:t>.</w:t>
      </w:r>
    </w:p>
    <w:p w:rsidR="00E74390" w:rsidRDefault="00E74390" w:rsidP="0097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-Были демонтированы 35 железобетонных конструкций </w:t>
      </w:r>
      <w:proofErr w:type="gramStart"/>
      <w:r>
        <w:rPr>
          <w:sz w:val="28"/>
          <w:szCs w:val="28"/>
        </w:rPr>
        <w:t>на детских площадках</w:t>
      </w:r>
      <w:proofErr w:type="gramEnd"/>
      <w:r>
        <w:rPr>
          <w:sz w:val="28"/>
          <w:szCs w:val="28"/>
        </w:rPr>
        <w:t xml:space="preserve"> представляющих опасность для жизни и здоровья детей</w:t>
      </w:r>
    </w:p>
    <w:p w:rsidR="00D50925" w:rsidRDefault="00C840FB" w:rsidP="00972528">
      <w:pPr>
        <w:widowControl/>
        <w:shd w:val="clear" w:color="auto" w:fill="FFFFFF"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Б</w:t>
      </w:r>
      <w:r w:rsidR="0012320E">
        <w:rPr>
          <w:sz w:val="28"/>
          <w:szCs w:val="28"/>
        </w:rPr>
        <w:t xml:space="preserve">ыла организована благотворительная </w:t>
      </w:r>
      <w:r>
        <w:rPr>
          <w:sz w:val="28"/>
          <w:szCs w:val="28"/>
        </w:rPr>
        <w:t>помощь детям инвалидам</w:t>
      </w:r>
    </w:p>
    <w:p w:rsidR="00D50925" w:rsidRPr="0081063C" w:rsidRDefault="00D50925" w:rsidP="00972528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</w:pPr>
      <w:r w:rsidRPr="00D5092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1063C"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  <w:t>Оказана благотворительная помощь Совету ветеранов,</w:t>
      </w:r>
    </w:p>
    <w:p w:rsidR="0012320E" w:rsidRDefault="00D50925" w:rsidP="00972528">
      <w:pPr>
        <w:spacing w:line="360" w:lineRule="auto"/>
        <w:rPr>
          <w:sz w:val="28"/>
          <w:szCs w:val="28"/>
        </w:rPr>
      </w:pPr>
      <w:r w:rsidRPr="0081063C"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  <w:t>а также адресная помощь по личным обращениям</w:t>
      </w:r>
    </w:p>
    <w:bookmarkEnd w:id="0"/>
    <w:p w:rsidR="00A32493" w:rsidRPr="00C840FB" w:rsidRDefault="00A32493" w:rsidP="00972528">
      <w:pPr>
        <w:spacing w:line="360" w:lineRule="auto"/>
        <w:jc w:val="both"/>
        <w:rPr>
          <w:rFonts w:cs="Times New Roman"/>
          <w:sz w:val="28"/>
          <w:szCs w:val="28"/>
        </w:rPr>
      </w:pPr>
    </w:p>
    <w:sectPr w:rsidR="00A32493" w:rsidRPr="00C8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10C3A"/>
    <w:multiLevelType w:val="hybridMultilevel"/>
    <w:tmpl w:val="6D6E9E82"/>
    <w:lvl w:ilvl="0" w:tplc="30CC65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3C"/>
    <w:rsid w:val="000611CB"/>
    <w:rsid w:val="0012320E"/>
    <w:rsid w:val="00286CF7"/>
    <w:rsid w:val="00690F81"/>
    <w:rsid w:val="0081063C"/>
    <w:rsid w:val="0091147D"/>
    <w:rsid w:val="00972528"/>
    <w:rsid w:val="00A32493"/>
    <w:rsid w:val="00AA3822"/>
    <w:rsid w:val="00C840FB"/>
    <w:rsid w:val="00D35762"/>
    <w:rsid w:val="00D50925"/>
    <w:rsid w:val="00E7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B440"/>
  <w15:chartTrackingRefBased/>
  <w15:docId w15:val="{2D20D577-51DF-444D-BC68-CE9942A0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AA382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81063C"/>
    <w:pPr>
      <w:spacing w:before="280" w:after="280"/>
    </w:pPr>
    <w:rPr>
      <w:rFonts w:eastAsia="Times New Roman" w:cs="Times New Roman"/>
    </w:rPr>
  </w:style>
  <w:style w:type="character" w:styleId="a3">
    <w:name w:val="Strong"/>
    <w:basedOn w:val="a0"/>
    <w:uiPriority w:val="22"/>
    <w:qFormat/>
    <w:rsid w:val="00C840FB"/>
    <w:rPr>
      <w:b/>
      <w:bCs/>
    </w:rPr>
  </w:style>
  <w:style w:type="paragraph" w:styleId="a4">
    <w:name w:val="List Paragraph"/>
    <w:basedOn w:val="a"/>
    <w:uiPriority w:val="34"/>
    <w:qFormat/>
    <w:rsid w:val="00E7439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AA3822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A382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822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Матвеева</dc:creator>
  <cp:keywords/>
  <dc:description/>
  <cp:lastModifiedBy>Елена Матвеева</cp:lastModifiedBy>
  <cp:revision>3</cp:revision>
  <cp:lastPrinted>2021-01-22T08:15:00Z</cp:lastPrinted>
  <dcterms:created xsi:type="dcterms:W3CDTF">2020-01-29T06:27:00Z</dcterms:created>
  <dcterms:modified xsi:type="dcterms:W3CDTF">2021-01-22T08:16:00Z</dcterms:modified>
</cp:coreProperties>
</file>