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13CCF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</w:t>
      </w:r>
      <w:r w:rsidR="006208CC" w:rsidRPr="00BE4CAD">
        <w:rPr>
          <w:rFonts w:ascii="Times New Roman" w:hAnsi="Times New Roman" w:cs="Times New Roman"/>
          <w:b/>
          <w:sz w:val="28"/>
          <w:szCs w:val="28"/>
        </w:rPr>
        <w:t>заместителя п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>редседателя,</w:t>
      </w:r>
    </w:p>
    <w:p w:rsidR="007D12B1" w:rsidRPr="00BE4CAD" w:rsidRDefault="008F103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:rsidR="00C04B01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Код</w:t>
      </w:r>
      <w:r w:rsidR="00420849" w:rsidRPr="00BE4CAD">
        <w:rPr>
          <w:rFonts w:ascii="Times New Roman" w:hAnsi="Times New Roman" w:cs="Times New Roman"/>
          <w:b/>
          <w:sz w:val="28"/>
          <w:szCs w:val="28"/>
        </w:rPr>
        <w:t>юшева Сергея Евгеньевича за 2019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депутат и заместитель председателя Городской Думы,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05426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регулярно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проводил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избирателей. Всего в 2019 году у меня на приеме были 86 граждан и представители 57-и общественных организаций и объединений. </w:t>
      </w:r>
      <w:r w:rsidR="008D06E8">
        <w:rPr>
          <w:rFonts w:ascii="Times New Roman" w:hAnsi="Times New Roman" w:cs="Times New Roman"/>
          <w:sz w:val="28"/>
          <w:szCs w:val="28"/>
        </w:rPr>
        <w:t>Кроме устных обращений поступил</w:t>
      </w:r>
      <w:r w:rsidR="00054261">
        <w:rPr>
          <w:rFonts w:ascii="Times New Roman" w:hAnsi="Times New Roman" w:cs="Times New Roman"/>
          <w:sz w:val="28"/>
          <w:szCs w:val="28"/>
        </w:rPr>
        <w:t>и</w:t>
      </w:r>
      <w:r w:rsidR="008D06E8">
        <w:rPr>
          <w:rFonts w:ascii="Times New Roman" w:hAnsi="Times New Roman" w:cs="Times New Roman"/>
          <w:sz w:val="28"/>
          <w:szCs w:val="28"/>
        </w:rPr>
        <w:t xml:space="preserve"> 67 письменных</w:t>
      </w:r>
      <w:r w:rsidR="00AB6630">
        <w:rPr>
          <w:rFonts w:ascii="Times New Roman" w:hAnsi="Times New Roman" w:cs="Times New Roman"/>
          <w:sz w:val="28"/>
          <w:szCs w:val="28"/>
        </w:rPr>
        <w:t xml:space="preserve"> заявлений</w:t>
      </w:r>
      <w:r w:rsidR="008D06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Жилищные проблемы;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ыделение 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гражданам льготных категорий под индивидуальное жилищное строительство, в том числе участникам боевых действий и </w:t>
      </w:r>
      <w:r w:rsidRPr="00BE4CAD">
        <w:rPr>
          <w:rFonts w:ascii="Times New Roman" w:hAnsi="Times New Roman" w:cs="Times New Roman"/>
          <w:sz w:val="28"/>
          <w:szCs w:val="28"/>
        </w:rPr>
        <w:t>многодетным семьям</w:t>
      </w:r>
      <w:r w:rsidR="00054261">
        <w:rPr>
          <w:rFonts w:ascii="Times New Roman" w:hAnsi="Times New Roman" w:cs="Times New Roman"/>
          <w:sz w:val="28"/>
          <w:szCs w:val="28"/>
        </w:rPr>
        <w:t>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Жалобы на бездействие должностных лиц;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Несвоевременная </w:t>
      </w:r>
      <w:r w:rsidRPr="00BE4CAD">
        <w:rPr>
          <w:rFonts w:ascii="Times New Roman" w:hAnsi="Times New Roman" w:cs="Times New Roman"/>
          <w:sz w:val="28"/>
          <w:szCs w:val="28"/>
        </w:rPr>
        <w:t>выплата</w:t>
      </w:r>
      <w:r>
        <w:rPr>
          <w:rFonts w:ascii="Times New Roman" w:hAnsi="Times New Roman" w:cs="Times New Roman"/>
          <w:sz w:val="28"/>
          <w:szCs w:val="28"/>
        </w:rPr>
        <w:t xml:space="preserve"> компенсаций участникам боевых действий;</w:t>
      </w:r>
    </w:p>
    <w:p w:rsidR="00042632" w:rsidRPr="00BE4CAD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2632" w:rsidRPr="00BE4CAD">
        <w:rPr>
          <w:rFonts w:ascii="Times New Roman" w:hAnsi="Times New Roman" w:cs="Times New Roman"/>
          <w:sz w:val="28"/>
          <w:szCs w:val="28"/>
        </w:rPr>
        <w:t>Установление инвалидности и организации послеоперационной реабилитации;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Помощь в организации спортивных мероприятий, </w:t>
      </w:r>
      <w:r w:rsidRPr="00BE4CAD">
        <w:rPr>
          <w:rFonts w:ascii="Times New Roman" w:hAnsi="Times New Roman" w:cs="Times New Roman"/>
          <w:sz w:val="28"/>
          <w:szCs w:val="28"/>
        </w:rPr>
        <w:t>мероприятий по очистке</w:t>
      </w:r>
      <w:r>
        <w:rPr>
          <w:rFonts w:ascii="Times New Roman" w:hAnsi="Times New Roman" w:cs="Times New Roman"/>
          <w:sz w:val="28"/>
          <w:szCs w:val="28"/>
        </w:rPr>
        <w:t xml:space="preserve"> территорий от мусора, озеленении и благоустройстве парков и скверов;</w:t>
      </w:r>
    </w:p>
    <w:p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Поддержка деятельности спортивных клубов;</w:t>
      </w:r>
    </w:p>
    <w:p w:rsidR="00042632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Ремонт кровель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 и подъездов, восстановление и прочистка ливневой канализации, прокладка асфа</w:t>
      </w:r>
      <w:r>
        <w:rPr>
          <w:rFonts w:ascii="Times New Roman" w:hAnsi="Times New Roman" w:cs="Times New Roman"/>
          <w:sz w:val="28"/>
          <w:szCs w:val="28"/>
        </w:rPr>
        <w:t>льтного покрытия, замена тепловой сети жилых домов.</w:t>
      </w:r>
    </w:p>
    <w:p w:rsidR="008D06E8" w:rsidRDefault="008D06E8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каждому обращению проведена соответствующая работа: подготовлено и направлено 86 запросов в структурные подразделения администрации города, областные и федеральные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письменные ответы. </w:t>
      </w:r>
    </w:p>
    <w:p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031" w:rsidRPr="00BE4CAD" w:rsidRDefault="00AB6630" w:rsidP="00FF7B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7A656F">
        <w:rPr>
          <w:rFonts w:ascii="Times New Roman" w:hAnsi="Times New Roman" w:cs="Times New Roman"/>
          <w:sz w:val="28"/>
          <w:szCs w:val="28"/>
        </w:rPr>
        <w:t>мероприятий по обращениям граждан</w:t>
      </w:r>
      <w:bookmarkStart w:id="0" w:name="_GoBack"/>
      <w:bookmarkEnd w:id="0"/>
      <w:r w:rsidR="005D14B4" w:rsidRPr="00BE4CA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4536"/>
        <w:gridCol w:w="1667"/>
      </w:tblGrid>
      <w:tr w:rsidR="002515A8" w:rsidRPr="00BE4CAD" w:rsidTr="0026781F">
        <w:tc>
          <w:tcPr>
            <w:tcW w:w="10139" w:type="dxa"/>
            <w:gridSpan w:val="4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536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(тыс. руб.)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ул. Н. Островского/ Звёздная, д. 148/1.</w:t>
            </w:r>
          </w:p>
        </w:tc>
        <w:tc>
          <w:tcPr>
            <w:tcW w:w="4536" w:type="dxa"/>
          </w:tcPr>
          <w:p w:rsidR="002515A8" w:rsidRPr="00BE4CAD" w:rsidRDefault="00AB6630" w:rsidP="00A34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урн (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грунта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высадки деревьев и цветов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515A8" w:rsidRPr="00BE4CAD" w:rsidRDefault="002515A8" w:rsidP="00A34D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мкр. Юго-Восток </w:t>
            </w:r>
            <w:r w:rsidRPr="00BE4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>Аллея воинов-интернационалистов</w:t>
            </w:r>
          </w:p>
        </w:tc>
        <w:tc>
          <w:tcPr>
            <w:tcW w:w="4536" w:type="dxa"/>
          </w:tcPr>
          <w:p w:rsidR="002515A8" w:rsidRPr="00BE4CAD" w:rsidRDefault="00A34D73" w:rsidP="00072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>черноз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ёма для высадки деревьев, </w:t>
            </w:r>
            <w:r w:rsidR="00072508">
              <w:rPr>
                <w:rFonts w:ascii="Times New Roman" w:hAnsi="Times New Roman" w:cs="Times New Roman"/>
                <w:sz w:val="28"/>
                <w:szCs w:val="28"/>
              </w:rPr>
              <w:t xml:space="preserve">тротуарной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плитки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>65м.кв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2508">
              <w:rPr>
                <w:rFonts w:ascii="Times New Roman" w:hAnsi="Times New Roman" w:cs="Times New Roman"/>
                <w:sz w:val="28"/>
                <w:szCs w:val="28"/>
              </w:rPr>
              <w:t xml:space="preserve">леерного ограждения,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строительных материалов для подготовки площадки под закладку памятника воинам-интернационалистам. </w:t>
            </w:r>
            <w:r w:rsidR="00072508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Аллеи. 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340,5</w:t>
            </w:r>
          </w:p>
        </w:tc>
      </w:tr>
      <w:tr w:rsidR="002515A8" w:rsidRPr="00BE4CAD" w:rsidTr="0026781F">
        <w:tc>
          <w:tcPr>
            <w:tcW w:w="10139" w:type="dxa"/>
            <w:gridSpan w:val="4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УЧРЕЖДЕНИЯ ОБРАЗОВАНИЯ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14 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ул. Бера, д. 44</w:t>
            </w:r>
          </w:p>
        </w:tc>
        <w:tc>
          <w:tcPr>
            <w:tcW w:w="4536" w:type="dxa"/>
          </w:tcPr>
          <w:p w:rsidR="002515A8" w:rsidRPr="00BE4CAD" w:rsidRDefault="00054261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515A8" w:rsidRPr="00BE4CAD">
              <w:rPr>
                <w:rFonts w:ascii="Times New Roman" w:hAnsi="Times New Roman" w:cs="Times New Roman"/>
                <w:sz w:val="28"/>
                <w:szCs w:val="28"/>
              </w:rPr>
              <w:t>лагоустройство школьного двора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Ленинского района муниципального образования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«Город Астрахань»</w:t>
            </w:r>
          </w:p>
        </w:tc>
        <w:tc>
          <w:tcPr>
            <w:tcW w:w="4536" w:type="dxa"/>
          </w:tcPr>
          <w:p w:rsidR="002515A8" w:rsidRPr="00BE4CAD" w:rsidRDefault="002515A8" w:rsidP="00A34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 установка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 xml:space="preserve">скамеек во дворе домов №№ 151 и 153 по ул. Наб. Казачьего ерика. 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Советского района муниципального образования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«Город Астрахань»</w:t>
            </w:r>
          </w:p>
        </w:tc>
        <w:tc>
          <w:tcPr>
            <w:tcW w:w="4536" w:type="dxa"/>
          </w:tcPr>
          <w:p w:rsidR="002515A8" w:rsidRPr="00BE4CAD" w:rsidRDefault="002515A8" w:rsidP="00A34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>скамеек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4261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придомовых территори</w:t>
            </w:r>
            <w:r w:rsidR="0005426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по адресам: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>ул. Сахалинская, д.9, корп. 1 (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 xml:space="preserve">.), 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ул.  Боевая, д. 81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Советского района муниципального образования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«Город Астрахань»</w:t>
            </w:r>
          </w:p>
        </w:tc>
        <w:tc>
          <w:tcPr>
            <w:tcW w:w="4536" w:type="dxa"/>
          </w:tcPr>
          <w:p w:rsidR="002515A8" w:rsidRPr="00BE4CAD" w:rsidRDefault="002515A8" w:rsidP="00A34D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спортивного оборудования для заняти</w:t>
            </w:r>
            <w:r w:rsidR="0005426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«Воркаутом»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 xml:space="preserve"> с благоустройством площадок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по адресам: </w:t>
            </w:r>
            <w:r w:rsidR="00A34D73">
              <w:rPr>
                <w:rFonts w:ascii="Times New Roman" w:hAnsi="Times New Roman" w:cs="Times New Roman"/>
                <w:sz w:val="28"/>
                <w:szCs w:val="28"/>
              </w:rPr>
              <w:t xml:space="preserve">ул. Ширяева, д. 3, 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ул. Боевая, д. 72А, корп. 2.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2515A8" w:rsidRPr="00BE4CAD" w:rsidTr="0026781F">
        <w:tc>
          <w:tcPr>
            <w:tcW w:w="959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Советского района муниципального образования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«Город Астрахань»</w:t>
            </w:r>
          </w:p>
        </w:tc>
        <w:tc>
          <w:tcPr>
            <w:tcW w:w="4536" w:type="dxa"/>
          </w:tcPr>
          <w:p w:rsidR="002515A8" w:rsidRPr="00BE4CAD" w:rsidRDefault="002515A8" w:rsidP="00267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малых архитектурных форм: детские качели, карусели, горка, песочница во двор</w:t>
            </w:r>
            <w:r w:rsidR="00054261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 домов по ул. Дубровинского, д. 52/2 и ул. Челябинская, д. 22.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51, 5</w:t>
            </w:r>
          </w:p>
        </w:tc>
      </w:tr>
      <w:tr w:rsidR="002515A8" w:rsidRPr="00BE4CAD" w:rsidTr="0026781F">
        <w:tc>
          <w:tcPr>
            <w:tcW w:w="8472" w:type="dxa"/>
            <w:gridSpan w:val="3"/>
            <w:vAlign w:val="bottom"/>
          </w:tcPr>
          <w:p w:rsidR="002515A8" w:rsidRPr="00BE4CAD" w:rsidRDefault="002515A8" w:rsidP="0026781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          </w:t>
            </w:r>
          </w:p>
        </w:tc>
        <w:tc>
          <w:tcPr>
            <w:tcW w:w="1667" w:type="dxa"/>
          </w:tcPr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 xml:space="preserve">1 000 </w:t>
            </w:r>
          </w:p>
          <w:p w:rsidR="002515A8" w:rsidRPr="00BE4CAD" w:rsidRDefault="002515A8" w:rsidP="00267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CAD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</w:tbl>
    <w:p w:rsidR="00A34D73" w:rsidRDefault="00A34D7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B9C" w:rsidRDefault="003951B3" w:rsidP="00FF7B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4CAD">
        <w:rPr>
          <w:rFonts w:ascii="Times New Roman" w:hAnsi="Times New Roman" w:cs="Times New Roman"/>
          <w:sz w:val="28"/>
          <w:szCs w:val="28"/>
        </w:rPr>
        <w:t xml:space="preserve">Оказана материальная и материально-техническая помощь </w:t>
      </w:r>
      <w:r w:rsidR="002515A8" w:rsidRPr="00BE4CAD">
        <w:rPr>
          <w:rFonts w:ascii="Times New Roman" w:hAnsi="Times New Roman" w:cs="Times New Roman"/>
          <w:sz w:val="28"/>
          <w:szCs w:val="28"/>
        </w:rPr>
        <w:t>182</w:t>
      </w:r>
      <w:r w:rsidR="00A34D73">
        <w:rPr>
          <w:rFonts w:ascii="Times New Roman" w:hAnsi="Times New Roman" w:cs="Times New Roman"/>
          <w:sz w:val="28"/>
          <w:szCs w:val="28"/>
        </w:rPr>
        <w:t xml:space="preserve"> гражданам,</w:t>
      </w:r>
      <w:r w:rsidR="00630F95" w:rsidRPr="00BE4CAD">
        <w:rPr>
          <w:rFonts w:ascii="Times New Roman" w:hAnsi="Times New Roman" w:cs="Times New Roman"/>
          <w:sz w:val="28"/>
          <w:szCs w:val="28"/>
        </w:rPr>
        <w:t xml:space="preserve"> в т.ч. поисковому отряду «БОЕВОЕ БРАТСТВО»</w:t>
      </w:r>
      <w:r w:rsidRPr="00BE4CAD">
        <w:rPr>
          <w:rFonts w:ascii="Times New Roman" w:hAnsi="Times New Roman" w:cs="Times New Roman"/>
          <w:sz w:val="28"/>
          <w:szCs w:val="28"/>
        </w:rPr>
        <w:t xml:space="preserve"> </w:t>
      </w:r>
      <w:r w:rsidR="00A34D73">
        <w:rPr>
          <w:rFonts w:ascii="Times New Roman" w:hAnsi="Times New Roman" w:cs="Times New Roman"/>
          <w:sz w:val="28"/>
          <w:szCs w:val="28"/>
        </w:rPr>
        <w:t>для организации поисковых экспедиций в Республику Калмыки</w:t>
      </w:r>
      <w:r w:rsidR="00FF7B9C">
        <w:rPr>
          <w:rFonts w:ascii="Times New Roman" w:hAnsi="Times New Roman" w:cs="Times New Roman"/>
          <w:sz w:val="28"/>
          <w:szCs w:val="28"/>
        </w:rPr>
        <w:t>я</w:t>
      </w:r>
      <w:r w:rsidR="00072508">
        <w:rPr>
          <w:rFonts w:ascii="Times New Roman" w:hAnsi="Times New Roman" w:cs="Times New Roman"/>
          <w:sz w:val="28"/>
          <w:szCs w:val="28"/>
        </w:rPr>
        <w:t xml:space="preserve"> </w:t>
      </w:r>
      <w:r w:rsidR="00FF7B9C">
        <w:rPr>
          <w:rFonts w:ascii="Times New Roman" w:hAnsi="Times New Roman" w:cs="Times New Roman"/>
          <w:sz w:val="28"/>
          <w:szCs w:val="28"/>
        </w:rPr>
        <w:t>и другие регионы России,</w:t>
      </w:r>
      <w:r w:rsidR="00A34D73">
        <w:rPr>
          <w:rFonts w:ascii="Times New Roman" w:hAnsi="Times New Roman" w:cs="Times New Roman"/>
          <w:sz w:val="28"/>
          <w:szCs w:val="28"/>
        </w:rPr>
        <w:t xml:space="preserve"> </w:t>
      </w:r>
      <w:r w:rsidR="0005426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840734" w:rsidRPr="00BE4CAD">
        <w:rPr>
          <w:rFonts w:ascii="Times New Roman" w:hAnsi="Times New Roman" w:cs="Times New Roman"/>
          <w:sz w:val="28"/>
          <w:szCs w:val="28"/>
        </w:rPr>
        <w:t>ветера</w:t>
      </w:r>
      <w:r w:rsidR="00FF7B9C">
        <w:rPr>
          <w:rFonts w:ascii="Times New Roman" w:hAnsi="Times New Roman" w:cs="Times New Roman"/>
          <w:sz w:val="28"/>
          <w:szCs w:val="28"/>
        </w:rPr>
        <w:t xml:space="preserve">нам Великой Отечественной войны. </w:t>
      </w:r>
      <w:r w:rsidR="00840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623" w:rsidRDefault="00A34D73" w:rsidP="00917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куратор </w:t>
      </w:r>
      <w:r w:rsidRPr="00BE4CAD">
        <w:rPr>
          <w:rFonts w:ascii="Times New Roman" w:hAnsi="Times New Roman" w:cs="Times New Roman"/>
          <w:sz w:val="28"/>
          <w:szCs w:val="28"/>
        </w:rPr>
        <w:t xml:space="preserve">от регионального отделения ВПП «ЕДИНАЯ РОССИЯ» по г. Астрахани по реализации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E4CAD">
        <w:rPr>
          <w:rFonts w:ascii="Times New Roman" w:hAnsi="Times New Roman" w:cs="Times New Roman"/>
          <w:sz w:val="28"/>
          <w:szCs w:val="28"/>
        </w:rPr>
        <w:t>едерального партийного проекта «Формирование комфортной городской среды»</w:t>
      </w:r>
      <w:r w:rsidR="009174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CAD">
        <w:rPr>
          <w:rFonts w:ascii="Times New Roman" w:hAnsi="Times New Roman" w:cs="Times New Roman"/>
          <w:sz w:val="28"/>
          <w:szCs w:val="28"/>
        </w:rPr>
        <w:t xml:space="preserve">принял участие в 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27 </w:t>
      </w:r>
      <w:r w:rsidR="0091744E">
        <w:rPr>
          <w:rFonts w:ascii="Times New Roman" w:hAnsi="Times New Roman" w:cs="Times New Roman"/>
          <w:sz w:val="28"/>
          <w:szCs w:val="28"/>
        </w:rPr>
        <w:t>совещаниях</w:t>
      </w:r>
      <w:r w:rsidR="00072508">
        <w:rPr>
          <w:rFonts w:ascii="Times New Roman" w:hAnsi="Times New Roman" w:cs="Times New Roman"/>
          <w:sz w:val="28"/>
          <w:szCs w:val="28"/>
        </w:rPr>
        <w:t xml:space="preserve"> с еженедельным выездом на объекты для контроля хода </w:t>
      </w:r>
      <w:r>
        <w:rPr>
          <w:rFonts w:ascii="Times New Roman" w:hAnsi="Times New Roman" w:cs="Times New Roman"/>
          <w:sz w:val="28"/>
          <w:szCs w:val="28"/>
        </w:rPr>
        <w:t>проведения ремонтных работ</w:t>
      </w:r>
      <w:r w:rsidR="009174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социально-экономического развития Астрахани участвовал в заседаниях профильных комитетов и рабочих групп Думы Астраханской области</w:t>
      </w:r>
      <w:r w:rsidR="00072508">
        <w:rPr>
          <w:rFonts w:ascii="Times New Roman" w:hAnsi="Times New Roman" w:cs="Times New Roman"/>
          <w:sz w:val="28"/>
          <w:szCs w:val="28"/>
        </w:rPr>
        <w:t xml:space="preserve"> и Городской Думы Астрахани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E4CAD">
        <w:rPr>
          <w:rFonts w:ascii="Times New Roman" w:hAnsi="Times New Roman" w:cs="Times New Roman"/>
          <w:sz w:val="28"/>
          <w:szCs w:val="28"/>
        </w:rPr>
        <w:t>Общественной палаты при Губернаторе Астраханской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совещаниях главы администрации города и руководителей районных администраций. </w:t>
      </w:r>
    </w:p>
    <w:p w:rsidR="00E903E3" w:rsidRDefault="00FF7B9C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Продолжил</w:t>
      </w:r>
      <w:r w:rsidR="00E903E3">
        <w:rPr>
          <w:rFonts w:ascii="Times New Roman" w:hAnsi="Times New Roman" w:cs="Times New Roman"/>
          <w:sz w:val="28"/>
          <w:szCs w:val="28"/>
        </w:rPr>
        <w:t xml:space="preserve"> работу в комиссиях </w:t>
      </w:r>
      <w:r w:rsidR="00E903E3" w:rsidRPr="00BE4CAD">
        <w:rPr>
          <w:rFonts w:ascii="Times New Roman" w:hAnsi="Times New Roman" w:cs="Times New Roman"/>
          <w:sz w:val="28"/>
          <w:szCs w:val="28"/>
        </w:rPr>
        <w:t>Ассоциации «Всероссийская ассоциация развития местного самоуправления» по проектам «Жильё и городская среда», «Малые города и исторические поселения», «Безопасные и качественные ав</w:t>
      </w:r>
      <w:r w:rsidR="00E903E3">
        <w:rPr>
          <w:rFonts w:ascii="Times New Roman" w:hAnsi="Times New Roman" w:cs="Times New Roman"/>
          <w:sz w:val="28"/>
          <w:szCs w:val="28"/>
        </w:rPr>
        <w:t xml:space="preserve">томобильные дороги», «Экология»; в </w:t>
      </w:r>
      <w:r w:rsidR="00E903E3" w:rsidRPr="00BE4CAD">
        <w:rPr>
          <w:rFonts w:ascii="Times New Roman" w:hAnsi="Times New Roman" w:cs="Times New Roman"/>
          <w:sz w:val="28"/>
          <w:szCs w:val="28"/>
        </w:rPr>
        <w:t>С</w:t>
      </w:r>
      <w:r w:rsidR="00E903E3">
        <w:rPr>
          <w:rFonts w:ascii="Times New Roman" w:hAnsi="Times New Roman" w:cs="Times New Roman"/>
          <w:sz w:val="28"/>
          <w:szCs w:val="28"/>
        </w:rPr>
        <w:t>овете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по взаимодействию с общественными ветеранскими организациями при администрации </w:t>
      </w:r>
      <w:r w:rsidR="002303B5">
        <w:rPr>
          <w:rFonts w:ascii="Times New Roman" w:hAnsi="Times New Roman" w:cs="Times New Roman"/>
          <w:sz w:val="28"/>
          <w:szCs w:val="28"/>
        </w:rPr>
        <w:t>МО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«Город Астрахань»</w:t>
      </w:r>
      <w:r w:rsidR="002303B5">
        <w:rPr>
          <w:rFonts w:ascii="Times New Roman" w:hAnsi="Times New Roman" w:cs="Times New Roman"/>
          <w:sz w:val="28"/>
          <w:szCs w:val="28"/>
        </w:rPr>
        <w:t>;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</w:t>
      </w:r>
      <w:r w:rsidR="00E903E3">
        <w:rPr>
          <w:rFonts w:ascii="Times New Roman" w:hAnsi="Times New Roman" w:cs="Times New Roman"/>
          <w:sz w:val="28"/>
          <w:szCs w:val="28"/>
        </w:rPr>
        <w:t>в рабочей группе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жителей Астраханской области</w:t>
      </w:r>
      <w:r w:rsidR="00E903E3">
        <w:rPr>
          <w:rFonts w:ascii="Times New Roman" w:hAnsi="Times New Roman" w:cs="Times New Roman"/>
          <w:sz w:val="28"/>
          <w:szCs w:val="28"/>
        </w:rPr>
        <w:t xml:space="preserve">. В 2019 году вошел в состав рабочих групп 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по подготовке и </w:t>
      </w:r>
      <w:r w:rsidR="00E903E3">
        <w:rPr>
          <w:rFonts w:ascii="Times New Roman" w:hAnsi="Times New Roman" w:cs="Times New Roman"/>
          <w:sz w:val="28"/>
          <w:szCs w:val="28"/>
        </w:rPr>
        <w:t>празднованию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75</w:t>
      </w:r>
      <w:r w:rsidR="00E903E3">
        <w:rPr>
          <w:rFonts w:ascii="Times New Roman" w:hAnsi="Times New Roman" w:cs="Times New Roman"/>
          <w:sz w:val="28"/>
          <w:szCs w:val="28"/>
        </w:rPr>
        <w:t>-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й годовщины Победы в </w:t>
      </w:r>
      <w:r w:rsidR="00E903E3" w:rsidRPr="00BE4CAD">
        <w:rPr>
          <w:rFonts w:ascii="Times New Roman" w:hAnsi="Times New Roman" w:cs="Times New Roman"/>
          <w:sz w:val="28"/>
          <w:szCs w:val="28"/>
        </w:rPr>
        <w:lastRenderedPageBreak/>
        <w:t>Великой Отечественной войне 1941 – 1945 годов</w:t>
      </w:r>
      <w:r w:rsidR="00E903E3">
        <w:rPr>
          <w:rFonts w:ascii="Times New Roman" w:hAnsi="Times New Roman" w:cs="Times New Roman"/>
          <w:sz w:val="28"/>
          <w:szCs w:val="28"/>
        </w:rPr>
        <w:t xml:space="preserve">;  по установке бронекатера на Набережной реки Волга. </w:t>
      </w:r>
    </w:p>
    <w:p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депутатами Городской Думы </w:t>
      </w:r>
      <w:r w:rsidR="00072508">
        <w:rPr>
          <w:rFonts w:ascii="Times New Roman" w:hAnsi="Times New Roman" w:cs="Times New Roman"/>
          <w:sz w:val="28"/>
          <w:szCs w:val="28"/>
        </w:rPr>
        <w:t>б</w:t>
      </w:r>
      <w:r w:rsidR="00A927A4">
        <w:rPr>
          <w:rFonts w:ascii="Times New Roman" w:hAnsi="Times New Roman" w:cs="Times New Roman"/>
          <w:sz w:val="28"/>
          <w:szCs w:val="28"/>
        </w:rPr>
        <w:t xml:space="preserve">ыл в числе спонсоров ряда спортивных мероприятий и творческих конкурсов. Например, </w:t>
      </w:r>
      <w:r w:rsidR="00A927A4" w:rsidRPr="00BE4CAD">
        <w:rPr>
          <w:rFonts w:ascii="Times New Roman" w:hAnsi="Times New Roman" w:cs="Times New Roman"/>
          <w:sz w:val="28"/>
          <w:szCs w:val="28"/>
        </w:rPr>
        <w:t>городского конкурса детского рисунка «9 мая – День Победы».</w:t>
      </w:r>
    </w:p>
    <w:p w:rsidR="00FF7B9C" w:rsidRDefault="00FF7B9C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734" w:rsidRDefault="0084073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направлений, которое определил для своей депутатской деятельности – патриотическое воспитание молод</w:t>
      </w:r>
      <w:r w:rsidR="00FF7B9C">
        <w:rPr>
          <w:rFonts w:ascii="Times New Roman" w:hAnsi="Times New Roman" w:cs="Times New Roman"/>
          <w:sz w:val="28"/>
          <w:szCs w:val="28"/>
        </w:rPr>
        <w:t>ежи. Поэтому принимал участие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303B5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A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 качестве спикера, </w:t>
      </w:r>
      <w:r w:rsidR="00A927A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и в качестве соорганизатора. Это дискуссионные площадки, круглые столы, акции, форумы, уроки мужества</w:t>
      </w:r>
      <w:r w:rsidR="00A927A4">
        <w:rPr>
          <w:rFonts w:ascii="Times New Roman" w:hAnsi="Times New Roman" w:cs="Times New Roman"/>
          <w:sz w:val="28"/>
          <w:szCs w:val="28"/>
        </w:rPr>
        <w:t>, Вахты Памяти, встречи с ветеранами Великой Отечественной войны и участниками боевых  действий и др</w:t>
      </w:r>
      <w:r w:rsidR="00FF7B9C">
        <w:rPr>
          <w:rFonts w:ascii="Times New Roman" w:hAnsi="Times New Roman" w:cs="Times New Roman"/>
          <w:sz w:val="28"/>
          <w:szCs w:val="28"/>
        </w:rPr>
        <w:t>. (</w:t>
      </w:r>
      <w:r w:rsidR="00E903E3">
        <w:rPr>
          <w:rFonts w:ascii="Times New Roman" w:hAnsi="Times New Roman" w:cs="Times New Roman"/>
          <w:sz w:val="28"/>
          <w:szCs w:val="28"/>
        </w:rPr>
        <w:t>более 120 мероприятий, в которых участвовал</w:t>
      </w:r>
      <w:r w:rsidR="002303B5">
        <w:rPr>
          <w:rFonts w:ascii="Times New Roman" w:hAnsi="Times New Roman" w:cs="Times New Roman"/>
          <w:sz w:val="28"/>
          <w:szCs w:val="28"/>
        </w:rPr>
        <w:t>о</w:t>
      </w:r>
      <w:r w:rsidR="00E903E3">
        <w:rPr>
          <w:rFonts w:ascii="Times New Roman" w:hAnsi="Times New Roman" w:cs="Times New Roman"/>
          <w:sz w:val="28"/>
          <w:szCs w:val="28"/>
        </w:rPr>
        <w:t xml:space="preserve"> 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E903E3" w:rsidRPr="00BE4CAD">
        <w:rPr>
          <w:rFonts w:ascii="Times New Roman" w:hAnsi="Times New Roman" w:cs="Times New Roman"/>
          <w:b/>
          <w:sz w:val="28"/>
          <w:szCs w:val="28"/>
        </w:rPr>
        <w:t>78</w:t>
      </w:r>
      <w:r w:rsidR="00E903E3" w:rsidRPr="00BE4CAD">
        <w:rPr>
          <w:rFonts w:ascii="Times New Roman" w:hAnsi="Times New Roman" w:cs="Times New Roman"/>
          <w:sz w:val="28"/>
          <w:szCs w:val="28"/>
        </w:rPr>
        <w:t xml:space="preserve"> тысяч астраханцев и гостей города</w:t>
      </w:r>
      <w:r w:rsidR="00FF7B9C">
        <w:rPr>
          <w:rFonts w:ascii="Times New Roman" w:hAnsi="Times New Roman" w:cs="Times New Roman"/>
          <w:sz w:val="28"/>
          <w:szCs w:val="28"/>
        </w:rPr>
        <w:t>).</w:t>
      </w:r>
      <w:r w:rsidR="00E903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03E3" w:rsidRDefault="00E903E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депутатская деятельность освещалась </w:t>
      </w:r>
      <w:r w:rsidR="00FF7B9C">
        <w:rPr>
          <w:rFonts w:ascii="Times New Roman" w:hAnsi="Times New Roman" w:cs="Times New Roman"/>
          <w:sz w:val="28"/>
          <w:szCs w:val="28"/>
        </w:rPr>
        <w:t>в средствах массовой информации:</w:t>
      </w:r>
      <w:r>
        <w:rPr>
          <w:rFonts w:ascii="Times New Roman" w:hAnsi="Times New Roman" w:cs="Times New Roman"/>
          <w:sz w:val="28"/>
          <w:szCs w:val="28"/>
        </w:rPr>
        <w:t xml:space="preserve"> 38 новостных телевизионных  сюжетов, 8 интервью на радио, 3 статьи в печатных изданиях, более 120 сообщений в </w:t>
      </w:r>
      <w:r w:rsidR="00FF7B9C">
        <w:rPr>
          <w:rFonts w:ascii="Times New Roman" w:hAnsi="Times New Roman" w:cs="Times New Roman"/>
          <w:sz w:val="28"/>
          <w:szCs w:val="28"/>
        </w:rPr>
        <w:t xml:space="preserve">интернет-изданиях. </w:t>
      </w: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508" w:rsidRDefault="00072508" w:rsidP="000725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отчетный период принял участие в 10-и заседаниях </w:t>
      </w:r>
      <w:r w:rsidRPr="00BE4CAD">
        <w:rPr>
          <w:rFonts w:ascii="Times New Roman" w:hAnsi="Times New Roman" w:cs="Times New Roman"/>
          <w:sz w:val="28"/>
          <w:szCs w:val="28"/>
        </w:rPr>
        <w:t>Городской Думы муниципального образования «Город Астрахань»</w:t>
      </w:r>
      <w:r>
        <w:rPr>
          <w:rFonts w:ascii="Times New Roman" w:hAnsi="Times New Roman" w:cs="Times New Roman"/>
          <w:sz w:val="28"/>
          <w:szCs w:val="28"/>
        </w:rPr>
        <w:t>, в заседаниях профильных комитетов.</w:t>
      </w:r>
    </w:p>
    <w:p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2508" w:rsidRDefault="00072508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3175</wp:posOffset>
            </wp:positionV>
            <wp:extent cx="3920490" cy="2938780"/>
            <wp:effectExtent l="0" t="0" r="3810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1" name="Рисунок 1" descr="C:\Users\user\Desktop\для соцсетей\Кодюшев\78419304_3039028876115432_2751113384165376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оцсетей\Кодюшев\78419304_3039028876115432_275111338416537600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077A" w:rsidRDefault="002F077A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1AB12A74" wp14:editId="19B6707F">
            <wp:simplePos x="0" y="0"/>
            <wp:positionH relativeFrom="column">
              <wp:posOffset>1467485</wp:posOffset>
            </wp:positionH>
            <wp:positionV relativeFrom="paragraph">
              <wp:posOffset>138430</wp:posOffset>
            </wp:positionV>
            <wp:extent cx="3913505" cy="2937510"/>
            <wp:effectExtent l="0" t="0" r="0" b="0"/>
            <wp:wrapTight wrapText="bothSides">
              <wp:wrapPolygon edited="0">
                <wp:start x="0" y="0"/>
                <wp:lineTo x="0" y="21432"/>
                <wp:lineTo x="21449" y="21432"/>
                <wp:lineTo x="21449" y="0"/>
                <wp:lineTo x="0" y="0"/>
              </wp:wrapPolygon>
            </wp:wrapTight>
            <wp:docPr id="2" name="Рисунок 2" descr="C:\Users\user\Desktop\для соцсетей\Кодюшев\79023548_1516255855193107_5254802683184807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оцсетей\Кодюшев\79023548_1516255855193107_525480268318480793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1B4DE573" wp14:editId="166825A7">
            <wp:simplePos x="0" y="0"/>
            <wp:positionH relativeFrom="column">
              <wp:posOffset>1489075</wp:posOffset>
            </wp:positionH>
            <wp:positionV relativeFrom="paragraph">
              <wp:posOffset>81280</wp:posOffset>
            </wp:positionV>
            <wp:extent cx="3949700" cy="2967990"/>
            <wp:effectExtent l="0" t="0" r="0" b="3810"/>
            <wp:wrapTight wrapText="bothSides">
              <wp:wrapPolygon edited="0">
                <wp:start x="0" y="0"/>
                <wp:lineTo x="0" y="21489"/>
                <wp:lineTo x="21461" y="21489"/>
                <wp:lineTo x="21461" y="0"/>
                <wp:lineTo x="0" y="0"/>
              </wp:wrapPolygon>
            </wp:wrapTight>
            <wp:docPr id="3" name="Рисунок 3" descr="C:\Users\user\Desktop\для соцсетей\Кодюшев\80259169_768469683653473_614666901031957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оцсетей\Кодюшев\80259169_768469683653473_614666901031957299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71DC0D6" wp14:editId="4B7BD95D">
            <wp:simplePos x="0" y="0"/>
            <wp:positionH relativeFrom="column">
              <wp:posOffset>1565275</wp:posOffset>
            </wp:positionH>
            <wp:positionV relativeFrom="paragraph">
              <wp:posOffset>79375</wp:posOffset>
            </wp:positionV>
            <wp:extent cx="3978910" cy="2989580"/>
            <wp:effectExtent l="0" t="0" r="2540" b="127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4" name="Рисунок 4" descr="C:\Users\user\Desktop\для соцсетей\Кодюшев\80504828_772573403243101_8758027482977796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оцсетей\Кодюшев\80504828_772573403243101_875802748297779609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AA50781" wp14:editId="381DB01D">
            <wp:simplePos x="0" y="0"/>
            <wp:positionH relativeFrom="column">
              <wp:posOffset>1529080</wp:posOffset>
            </wp:positionH>
            <wp:positionV relativeFrom="paragraph">
              <wp:posOffset>74930</wp:posOffset>
            </wp:positionV>
            <wp:extent cx="4015740" cy="3014345"/>
            <wp:effectExtent l="0" t="0" r="3810" b="0"/>
            <wp:wrapTight wrapText="bothSides">
              <wp:wrapPolygon edited="0">
                <wp:start x="0" y="0"/>
                <wp:lineTo x="0" y="21432"/>
                <wp:lineTo x="21518" y="21432"/>
                <wp:lineTo x="21518" y="0"/>
                <wp:lineTo x="0" y="0"/>
              </wp:wrapPolygon>
            </wp:wrapTight>
            <wp:docPr id="5" name="Рисунок 5" descr="C:\Users\user\Desktop\для соцсетей\Кодюшев\80877597_10207065495911135_239780235641985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оцсетей\Кодюшев\80877597_10207065495911135_239780235641985433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20A2907" wp14:editId="4AD4C6E3">
            <wp:simplePos x="0" y="0"/>
            <wp:positionH relativeFrom="column">
              <wp:posOffset>1548130</wp:posOffset>
            </wp:positionH>
            <wp:positionV relativeFrom="paragraph">
              <wp:posOffset>118745</wp:posOffset>
            </wp:positionV>
            <wp:extent cx="3992880" cy="2991485"/>
            <wp:effectExtent l="0" t="0" r="762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6" name="Рисунок 6" descr="C:\Users\user\Desktop\для соцсетей\Кодюшев\82306257_2598506700227493_56401693883225866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оцсетей\Кодюшев\82306257_2598506700227493_564016938832258662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31750</wp:posOffset>
            </wp:positionV>
            <wp:extent cx="4074160" cy="3057525"/>
            <wp:effectExtent l="0" t="0" r="2540" b="9525"/>
            <wp:wrapTight wrapText="bothSides">
              <wp:wrapPolygon edited="0">
                <wp:start x="0" y="0"/>
                <wp:lineTo x="0" y="21533"/>
                <wp:lineTo x="21512" y="21533"/>
                <wp:lineTo x="21512" y="0"/>
                <wp:lineTo x="0" y="0"/>
              </wp:wrapPolygon>
            </wp:wrapTight>
            <wp:docPr id="7" name="Рисунок 7" descr="C:\Users\user\Desktop\для соцсетей\Кодюшев\82997817_10207019325756910_514855755749261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оцсетей\Кодюшев\82997817_10207019325756910_514855755749261312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441EB2D" wp14:editId="0FE7E5F5">
            <wp:simplePos x="0" y="0"/>
            <wp:positionH relativeFrom="column">
              <wp:posOffset>1457325</wp:posOffset>
            </wp:positionH>
            <wp:positionV relativeFrom="paragraph">
              <wp:posOffset>19050</wp:posOffset>
            </wp:positionV>
            <wp:extent cx="4074160" cy="3058795"/>
            <wp:effectExtent l="0" t="0" r="2540" b="825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8" name="Рисунок 8" descr="C:\Users\user\Desktop\для соцсетей\Кодюшев\82743008_2777560162337432_5956306756861689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оцсетей\Кодюшев\82743008_2777560162337432_595630675686168985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4AFB511F" wp14:editId="2663E356">
            <wp:simplePos x="0" y="0"/>
            <wp:positionH relativeFrom="column">
              <wp:posOffset>1460500</wp:posOffset>
            </wp:positionH>
            <wp:positionV relativeFrom="paragraph">
              <wp:posOffset>260350</wp:posOffset>
            </wp:positionV>
            <wp:extent cx="4067175" cy="3052445"/>
            <wp:effectExtent l="0" t="0" r="9525" b="0"/>
            <wp:wrapTight wrapText="bothSides">
              <wp:wrapPolygon edited="0">
                <wp:start x="0" y="0"/>
                <wp:lineTo x="0" y="21434"/>
                <wp:lineTo x="21549" y="21434"/>
                <wp:lineTo x="21549" y="0"/>
                <wp:lineTo x="0" y="0"/>
              </wp:wrapPolygon>
            </wp:wrapTight>
            <wp:docPr id="9" name="Рисунок 9" descr="C:\Users\user\Desktop\для соцсетей\Кодюшев\83190285_2598506746894155_498206921046202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оцсетей\Кодюшев\83190285_2598506746894155_498206921046202777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1D71DE1" wp14:editId="34A1F8DC">
            <wp:simplePos x="0" y="0"/>
            <wp:positionH relativeFrom="column">
              <wp:posOffset>1393825</wp:posOffset>
            </wp:positionH>
            <wp:positionV relativeFrom="paragraph">
              <wp:posOffset>12700</wp:posOffset>
            </wp:positionV>
            <wp:extent cx="4140200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10" name="Рисунок 10" descr="C:\Users\user\Desktop\для соцсетей\Кодюшев\84493436_796530700847371_3138214611845644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оцсетей\Кодюшев\84493436_796530700847371_3138214611845644288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4D4EBA3" wp14:editId="3760A348">
            <wp:simplePos x="0" y="0"/>
            <wp:positionH relativeFrom="column">
              <wp:posOffset>1422400</wp:posOffset>
            </wp:positionH>
            <wp:positionV relativeFrom="paragraph">
              <wp:posOffset>352425</wp:posOffset>
            </wp:positionV>
            <wp:extent cx="41402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1" name="Рисунок 11" descr="C:\Users\user\Desktop\для соцсетей\Кодюшев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оцсетей\Кодюшев\DSC_0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1A2ABA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14988D9" wp14:editId="6D13BE47">
            <wp:simplePos x="0" y="0"/>
            <wp:positionH relativeFrom="column">
              <wp:posOffset>1400810</wp:posOffset>
            </wp:positionH>
            <wp:positionV relativeFrom="paragraph">
              <wp:posOffset>73025</wp:posOffset>
            </wp:positionV>
            <wp:extent cx="4133215" cy="3101340"/>
            <wp:effectExtent l="0" t="0" r="635" b="3810"/>
            <wp:wrapTight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ight>
            <wp:docPr id="12" name="Рисунок 12" descr="C:\Users\user\Desktop\для соцсетей\Кодюшев\Губерн си 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оцсетей\Кодюшев\Губерн си К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117475</wp:posOffset>
            </wp:positionV>
            <wp:extent cx="4161790" cy="3119755"/>
            <wp:effectExtent l="0" t="0" r="0" b="4445"/>
            <wp:wrapTight wrapText="bothSides">
              <wp:wrapPolygon edited="0">
                <wp:start x="0" y="0"/>
                <wp:lineTo x="0" y="21499"/>
                <wp:lineTo x="21455" y="21499"/>
                <wp:lineTo x="21455" y="0"/>
                <wp:lineTo x="0" y="0"/>
              </wp:wrapPolygon>
            </wp:wrapTight>
            <wp:docPr id="13" name="Рисунок 13" descr="C:\Users\user\Desktop\для соцсетей\Кодюшев\КСЕ и ПЕту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оцсетей\Кодюшев\КСЕ и ПЕтух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noProof/>
        </w:rPr>
      </w:pPr>
    </w:p>
    <w:p w:rsidR="00DA67CD" w:rsidRDefault="00DA67CD" w:rsidP="00473C6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180340</wp:posOffset>
            </wp:positionV>
            <wp:extent cx="416179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CD" w:rsidRDefault="00DA67CD" w:rsidP="00473C64">
      <w:pPr>
        <w:jc w:val="both"/>
        <w:rPr>
          <w:noProof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5A2" w:rsidRDefault="000565A2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332740</wp:posOffset>
            </wp:positionV>
            <wp:extent cx="4171950" cy="2780665"/>
            <wp:effectExtent l="0" t="0" r="0" b="635"/>
            <wp:wrapTight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7CD" w:rsidRPr="00337CF1" w:rsidRDefault="00DA67CD" w:rsidP="00473C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67CD" w:rsidRPr="00337CF1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407CDC"/>
    <w:rsid w:val="00420849"/>
    <w:rsid w:val="00421DD6"/>
    <w:rsid w:val="00437CEB"/>
    <w:rsid w:val="00473C64"/>
    <w:rsid w:val="00492075"/>
    <w:rsid w:val="004A24B0"/>
    <w:rsid w:val="004A4D3E"/>
    <w:rsid w:val="004F02B2"/>
    <w:rsid w:val="004F4BC3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208CC"/>
    <w:rsid w:val="00630F95"/>
    <w:rsid w:val="00633DB0"/>
    <w:rsid w:val="006B2F27"/>
    <w:rsid w:val="006C5BCC"/>
    <w:rsid w:val="006C6FAD"/>
    <w:rsid w:val="00757833"/>
    <w:rsid w:val="00760FF2"/>
    <w:rsid w:val="00761197"/>
    <w:rsid w:val="00794EC1"/>
    <w:rsid w:val="007975CB"/>
    <w:rsid w:val="007A656F"/>
    <w:rsid w:val="007B0F8B"/>
    <w:rsid w:val="007D12B1"/>
    <w:rsid w:val="007D1A62"/>
    <w:rsid w:val="008222E5"/>
    <w:rsid w:val="00823506"/>
    <w:rsid w:val="00840734"/>
    <w:rsid w:val="008850FE"/>
    <w:rsid w:val="008D06E8"/>
    <w:rsid w:val="008F1031"/>
    <w:rsid w:val="0091744E"/>
    <w:rsid w:val="00936830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5780D"/>
    <w:rsid w:val="00A927A4"/>
    <w:rsid w:val="00AB6630"/>
    <w:rsid w:val="00AC1E6A"/>
    <w:rsid w:val="00AC73FF"/>
    <w:rsid w:val="00B24216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5790E"/>
    <w:rsid w:val="00C74207"/>
    <w:rsid w:val="00CA69D9"/>
    <w:rsid w:val="00CA6D87"/>
    <w:rsid w:val="00CB72A8"/>
    <w:rsid w:val="00CD0B12"/>
    <w:rsid w:val="00CF28A7"/>
    <w:rsid w:val="00DA67CD"/>
    <w:rsid w:val="00DB4E30"/>
    <w:rsid w:val="00DB7623"/>
    <w:rsid w:val="00E85728"/>
    <w:rsid w:val="00E903E3"/>
    <w:rsid w:val="00EC756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B444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Nnm</cp:lastModifiedBy>
  <cp:revision>9</cp:revision>
  <dcterms:created xsi:type="dcterms:W3CDTF">2020-02-06T19:21:00Z</dcterms:created>
  <dcterms:modified xsi:type="dcterms:W3CDTF">2020-02-14T11:48:00Z</dcterms:modified>
</cp:coreProperties>
</file>